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10171"/>
      </w:tblGrid>
      <w:tr w:rsidR="00C94E0E" w:rsidTr="003D0532">
        <w:tc>
          <w:tcPr>
            <w:tcW w:w="562" w:type="dxa"/>
          </w:tcPr>
          <w:p w:rsidR="00C94E0E" w:rsidRPr="00C94E0E" w:rsidRDefault="00C94E0E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276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985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 w:rsidRPr="00C94E0E">
              <w:rPr>
                <w:b/>
                <w:bCs/>
              </w:rPr>
              <w:t>Powiat</w:t>
            </w:r>
          </w:p>
        </w:tc>
        <w:tc>
          <w:tcPr>
            <w:tcW w:w="10171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spotkania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1.</w:t>
            </w:r>
          </w:p>
        </w:tc>
        <w:tc>
          <w:tcPr>
            <w:tcW w:w="1276" w:type="dxa"/>
          </w:tcPr>
          <w:p w:rsidR="00C94E0E" w:rsidRDefault="001A4566">
            <w:r>
              <w:t>02.12.2019</w:t>
            </w:r>
          </w:p>
        </w:tc>
        <w:tc>
          <w:tcPr>
            <w:tcW w:w="1985" w:type="dxa"/>
          </w:tcPr>
          <w:p w:rsidR="00C94E0E" w:rsidRDefault="001A4566">
            <w:r>
              <w:t>Powiat łęczyński</w:t>
            </w:r>
          </w:p>
        </w:tc>
        <w:tc>
          <w:tcPr>
            <w:tcW w:w="10171" w:type="dxa"/>
          </w:tcPr>
          <w:p w:rsidR="00C94E0E" w:rsidRDefault="001A4566">
            <w:r>
              <w:t>Starostwo Powiatowe w Łęcznej, ul. Jana Pawła II 95a, sala konferencyjna, 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2.</w:t>
            </w:r>
          </w:p>
        </w:tc>
        <w:tc>
          <w:tcPr>
            <w:tcW w:w="1276" w:type="dxa"/>
          </w:tcPr>
          <w:p w:rsidR="00C94E0E" w:rsidRDefault="001A4566">
            <w:r>
              <w:t>04.12.2019</w:t>
            </w:r>
          </w:p>
        </w:tc>
        <w:tc>
          <w:tcPr>
            <w:tcW w:w="1985" w:type="dxa"/>
          </w:tcPr>
          <w:p w:rsidR="00C94E0E" w:rsidRDefault="001A4566">
            <w:r>
              <w:t>Powiat świdnicki</w:t>
            </w:r>
          </w:p>
        </w:tc>
        <w:tc>
          <w:tcPr>
            <w:tcW w:w="10171" w:type="dxa"/>
          </w:tcPr>
          <w:p w:rsidR="00C94E0E" w:rsidRDefault="001A4566">
            <w:r>
              <w:t>Powiatowe Centrum Pomocy Rodzinie w Świdniku, ul. E. Orzeszkowej 6, sala konferencyjna</w:t>
            </w:r>
            <w:r>
              <w:t>, 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3.</w:t>
            </w:r>
          </w:p>
        </w:tc>
        <w:tc>
          <w:tcPr>
            <w:tcW w:w="1276" w:type="dxa"/>
          </w:tcPr>
          <w:p w:rsidR="00C94E0E" w:rsidRDefault="001A4566">
            <w:r>
              <w:t>05.12.2019</w:t>
            </w:r>
          </w:p>
        </w:tc>
        <w:tc>
          <w:tcPr>
            <w:tcW w:w="1985" w:type="dxa"/>
          </w:tcPr>
          <w:p w:rsidR="00C94E0E" w:rsidRDefault="001A4566">
            <w:r>
              <w:t>Powiat włodawski</w:t>
            </w:r>
          </w:p>
        </w:tc>
        <w:tc>
          <w:tcPr>
            <w:tcW w:w="10171" w:type="dxa"/>
          </w:tcPr>
          <w:p w:rsidR="00C94E0E" w:rsidRDefault="005D3F19">
            <w:r>
              <w:t xml:space="preserve">Starostwo Powiatowe we Włodawie, ul. J. Piłsudskiego 24, sala konferencyjna, </w:t>
            </w:r>
            <w:r>
              <w:t>g.: 09:00-15:00</w:t>
            </w:r>
          </w:p>
        </w:tc>
      </w:tr>
      <w:tr w:rsidR="00C94E0E" w:rsidTr="003D0532">
        <w:tc>
          <w:tcPr>
            <w:tcW w:w="562" w:type="dxa"/>
          </w:tcPr>
          <w:p w:rsidR="00C94E0E" w:rsidRDefault="00C94E0E">
            <w:r>
              <w:t>4.</w:t>
            </w:r>
          </w:p>
        </w:tc>
        <w:tc>
          <w:tcPr>
            <w:tcW w:w="1276" w:type="dxa"/>
          </w:tcPr>
          <w:p w:rsidR="00C94E0E" w:rsidRDefault="005D3F19">
            <w:r>
              <w:t>06.12.2019</w:t>
            </w:r>
          </w:p>
        </w:tc>
        <w:tc>
          <w:tcPr>
            <w:tcW w:w="1985" w:type="dxa"/>
          </w:tcPr>
          <w:p w:rsidR="00C94E0E" w:rsidRDefault="005D3F19">
            <w:r>
              <w:t>Powiat lubelski</w:t>
            </w:r>
          </w:p>
        </w:tc>
        <w:tc>
          <w:tcPr>
            <w:tcW w:w="10171" w:type="dxa"/>
          </w:tcPr>
          <w:p w:rsidR="00C94E0E" w:rsidRDefault="005D3F19">
            <w:r>
              <w:t xml:space="preserve">ZAZ Misericordia, ul. Głuska 145, Santiago </w:t>
            </w:r>
            <w:proofErr w:type="spellStart"/>
            <w:r>
              <w:t>Cafe</w:t>
            </w:r>
            <w:proofErr w:type="spellEnd"/>
            <w:r>
              <w:t xml:space="preserve">, </w:t>
            </w:r>
            <w:r>
              <w:t>g.: 09:00-15:00</w:t>
            </w:r>
          </w:p>
        </w:tc>
      </w:tr>
    </w:tbl>
    <w:p w:rsidR="006431D7" w:rsidRPr="00C94E0E" w:rsidRDefault="00F53E9B">
      <w:pPr>
        <w:rPr>
          <w:b/>
          <w:bCs/>
        </w:rPr>
      </w:pPr>
      <w:bookmarkStart w:id="0" w:name="_GoBack"/>
      <w:bookmarkEnd w:id="0"/>
    </w:p>
    <w:sectPr w:rsidR="006431D7" w:rsidRPr="00C94E0E" w:rsidSect="00C94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0E"/>
    <w:rsid w:val="0003191C"/>
    <w:rsid w:val="001A4566"/>
    <w:rsid w:val="003D0532"/>
    <w:rsid w:val="005D3F19"/>
    <w:rsid w:val="007D53D3"/>
    <w:rsid w:val="00A9603F"/>
    <w:rsid w:val="00C870D5"/>
    <w:rsid w:val="00C94E0E"/>
    <w:rsid w:val="00EF6E50"/>
    <w:rsid w:val="00F5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662E"/>
  <w15:chartTrackingRefBased/>
  <w15:docId w15:val="{3A19A7F9-B34E-47D9-BBB7-7ED76DFE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Ewa Chudzik</cp:lastModifiedBy>
  <cp:revision>2</cp:revision>
  <cp:lastPrinted>2019-10-31T08:22:00Z</cp:lastPrinted>
  <dcterms:created xsi:type="dcterms:W3CDTF">2019-11-25T08:02:00Z</dcterms:created>
  <dcterms:modified xsi:type="dcterms:W3CDTF">2019-11-25T08:02:00Z</dcterms:modified>
</cp:coreProperties>
</file>