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FF" w:rsidRPr="00E81A2B" w:rsidRDefault="005621FF" w:rsidP="005621FF">
      <w:pPr>
        <w:pStyle w:val="HTML-wstpniesformatowany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E81A2B">
        <w:rPr>
          <w:rFonts w:ascii="Times New Roman" w:hAnsi="Times New Roman" w:cs="Times New Roman"/>
          <w:bCs/>
          <w:sz w:val="24"/>
          <w:szCs w:val="24"/>
        </w:rPr>
        <w:t>Lublin, dnia</w:t>
      </w:r>
      <w:r w:rsidR="00DB3BB9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BD67C1">
        <w:rPr>
          <w:rFonts w:ascii="Times New Roman" w:hAnsi="Times New Roman" w:cs="Times New Roman"/>
          <w:bCs/>
          <w:sz w:val="24"/>
          <w:szCs w:val="24"/>
        </w:rPr>
        <w:t xml:space="preserve"> lut</w:t>
      </w:r>
      <w:r w:rsidR="00DB3BB9">
        <w:rPr>
          <w:rFonts w:ascii="Times New Roman" w:hAnsi="Times New Roman" w:cs="Times New Roman"/>
          <w:bCs/>
          <w:sz w:val="24"/>
          <w:szCs w:val="24"/>
        </w:rPr>
        <w:t>ego</w:t>
      </w:r>
      <w:r w:rsidRPr="00E81A2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BD67C1">
        <w:rPr>
          <w:rFonts w:ascii="Times New Roman" w:hAnsi="Times New Roman" w:cs="Times New Roman"/>
          <w:bCs/>
          <w:sz w:val="24"/>
          <w:szCs w:val="24"/>
        </w:rPr>
        <w:t>20</w:t>
      </w:r>
      <w:r w:rsidR="00B05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1A2B">
        <w:rPr>
          <w:rFonts w:ascii="Times New Roman" w:hAnsi="Times New Roman" w:cs="Times New Roman"/>
          <w:bCs/>
          <w:sz w:val="24"/>
          <w:szCs w:val="24"/>
        </w:rPr>
        <w:t>r.</w:t>
      </w:r>
    </w:p>
    <w:p w:rsidR="005621FF" w:rsidRPr="0090431F" w:rsidRDefault="005621FF" w:rsidP="005621F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Cs/>
          <w:sz w:val="24"/>
          <w:szCs w:val="24"/>
        </w:rPr>
        <w:t>Znak sprawy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431F">
        <w:rPr>
          <w:rFonts w:ascii="Times New Roman" w:hAnsi="Times New Roman" w:cs="Times New Roman"/>
          <w:sz w:val="24"/>
          <w:szCs w:val="24"/>
        </w:rPr>
        <w:t>DZPR.</w:t>
      </w:r>
      <w:r w:rsidR="00BD67C1">
        <w:rPr>
          <w:rFonts w:ascii="Times New Roman" w:hAnsi="Times New Roman" w:cs="Times New Roman"/>
          <w:sz w:val="24"/>
          <w:szCs w:val="24"/>
        </w:rPr>
        <w:t>JSJ.2321.2.2020</w:t>
      </w:r>
    </w:p>
    <w:p w:rsidR="00FF0635" w:rsidRDefault="00FF0635" w:rsidP="0087745E">
      <w:pPr>
        <w:jc w:val="both"/>
        <w:rPr>
          <w:szCs w:val="24"/>
        </w:rPr>
      </w:pPr>
    </w:p>
    <w:p w:rsidR="00FB5AD1" w:rsidRPr="005621FF" w:rsidRDefault="00FB5AD1" w:rsidP="00F526B8">
      <w:pPr>
        <w:jc w:val="both"/>
        <w:rPr>
          <w:rStyle w:val="font"/>
          <w:bCs/>
          <w:szCs w:val="24"/>
        </w:rPr>
      </w:pPr>
      <w:r w:rsidRPr="005621FF">
        <w:rPr>
          <w:bCs/>
        </w:rPr>
        <w:t xml:space="preserve">Wynik postępowania o udzielenie zamówienia publicznego prowadzonego w trybie </w:t>
      </w:r>
      <w:r w:rsidR="005621FF" w:rsidRPr="005621FF">
        <w:rPr>
          <w:bCs/>
          <w:szCs w:val="24"/>
        </w:rPr>
        <w:t>art. 4 pkt 8 ustawy z dnia 29 stycznia 2004 r. Prawo zamówień publicznych (Dz. U. z 201</w:t>
      </w:r>
      <w:r w:rsidR="00BD67C1">
        <w:rPr>
          <w:bCs/>
          <w:szCs w:val="24"/>
        </w:rPr>
        <w:t xml:space="preserve">9 </w:t>
      </w:r>
      <w:r w:rsidR="005621FF" w:rsidRPr="005621FF">
        <w:rPr>
          <w:bCs/>
          <w:szCs w:val="24"/>
        </w:rPr>
        <w:t>r.</w:t>
      </w:r>
      <w:r w:rsidR="00C82982">
        <w:rPr>
          <w:bCs/>
          <w:szCs w:val="24"/>
        </w:rPr>
        <w:t xml:space="preserve">, </w:t>
      </w:r>
      <w:r w:rsidR="005621FF" w:rsidRPr="005621FF">
        <w:rPr>
          <w:bCs/>
          <w:szCs w:val="24"/>
        </w:rPr>
        <w:t>poz. 1</w:t>
      </w:r>
      <w:r w:rsidR="00BD67C1">
        <w:rPr>
          <w:bCs/>
          <w:szCs w:val="24"/>
        </w:rPr>
        <w:t>843</w:t>
      </w:r>
      <w:r w:rsidR="005621FF" w:rsidRPr="005621FF">
        <w:rPr>
          <w:bCs/>
          <w:szCs w:val="24"/>
        </w:rPr>
        <w:t xml:space="preserve"> ze zm.)</w:t>
      </w:r>
      <w:r w:rsidR="00C82982">
        <w:rPr>
          <w:bCs/>
          <w:szCs w:val="24"/>
        </w:rPr>
        <w:t xml:space="preserve"> </w:t>
      </w:r>
      <w:r w:rsidRPr="005621FF">
        <w:rPr>
          <w:bCs/>
          <w:lang w:eastAsia="pl-PL"/>
        </w:rPr>
        <w:t>na usługę społeczn</w:t>
      </w:r>
      <w:r w:rsidR="005621FF" w:rsidRPr="005621FF">
        <w:rPr>
          <w:bCs/>
          <w:lang w:eastAsia="pl-PL"/>
        </w:rPr>
        <w:t xml:space="preserve">ą: </w:t>
      </w:r>
      <w:r w:rsidR="005621FF" w:rsidRPr="005621FF">
        <w:rPr>
          <w:rFonts w:eastAsia="Times New Roman"/>
          <w:bCs/>
          <w:szCs w:val="24"/>
        </w:rPr>
        <w:t>„Świadczenie usługi diagnostycznej na rzecz organizacji i</w:t>
      </w:r>
      <w:r w:rsidR="00B052F3">
        <w:rPr>
          <w:rFonts w:eastAsia="Times New Roman"/>
          <w:bCs/>
          <w:szCs w:val="24"/>
        </w:rPr>
        <w:t> </w:t>
      </w:r>
      <w:r w:rsidR="005621FF" w:rsidRPr="005621FF">
        <w:rPr>
          <w:rFonts w:eastAsia="Times New Roman"/>
          <w:bCs/>
          <w:szCs w:val="24"/>
        </w:rPr>
        <w:t>przeprowadzenia spotkań diagnostycznych osób/rodzin z członkami Partnerskiego Zespołu Kooperacji (PZK) w </w:t>
      </w:r>
      <w:r w:rsidR="00BD67C1">
        <w:rPr>
          <w:rFonts w:eastAsia="Times New Roman"/>
          <w:bCs/>
          <w:szCs w:val="24"/>
        </w:rPr>
        <w:t>g</w:t>
      </w:r>
      <w:r w:rsidR="008F2D2B">
        <w:rPr>
          <w:rFonts w:eastAsia="Times New Roman"/>
          <w:bCs/>
          <w:szCs w:val="24"/>
        </w:rPr>
        <w:t>mi</w:t>
      </w:r>
      <w:r w:rsidR="00BD67C1">
        <w:rPr>
          <w:rFonts w:eastAsia="Times New Roman"/>
          <w:bCs/>
          <w:szCs w:val="24"/>
        </w:rPr>
        <w:t>nach/</w:t>
      </w:r>
      <w:r w:rsidR="008F2D2B">
        <w:rPr>
          <w:rFonts w:eastAsia="Times New Roman"/>
          <w:bCs/>
          <w:szCs w:val="24"/>
        </w:rPr>
        <w:t>powiat</w:t>
      </w:r>
      <w:r w:rsidR="00BD67C1">
        <w:rPr>
          <w:rFonts w:eastAsia="Times New Roman"/>
          <w:bCs/>
          <w:szCs w:val="24"/>
        </w:rPr>
        <w:t>ach</w:t>
      </w:r>
      <w:r w:rsidR="008F2D2B">
        <w:rPr>
          <w:rFonts w:eastAsia="Times New Roman"/>
          <w:bCs/>
          <w:szCs w:val="24"/>
        </w:rPr>
        <w:t xml:space="preserve"> w </w:t>
      </w:r>
      <w:r w:rsidR="005621FF" w:rsidRPr="005621FF">
        <w:rPr>
          <w:rFonts w:eastAsia="Times New Roman"/>
          <w:bCs/>
          <w:szCs w:val="24"/>
        </w:rPr>
        <w:t xml:space="preserve"> woj. lubelski</w:t>
      </w:r>
      <w:r w:rsidR="008F2D2B">
        <w:rPr>
          <w:rFonts w:eastAsia="Times New Roman"/>
          <w:bCs/>
          <w:szCs w:val="24"/>
        </w:rPr>
        <w:t>m</w:t>
      </w:r>
      <w:r w:rsidR="005621FF" w:rsidRPr="005621FF">
        <w:rPr>
          <w:rFonts w:eastAsia="Times New Roman"/>
          <w:bCs/>
          <w:szCs w:val="24"/>
        </w:rPr>
        <w:t>”</w:t>
      </w:r>
      <w:r w:rsidR="005621FF" w:rsidRPr="005621FF">
        <w:rPr>
          <w:bCs/>
          <w:szCs w:val="24"/>
        </w:rPr>
        <w:t xml:space="preserve"> </w:t>
      </w:r>
      <w:r w:rsidR="005621FF" w:rsidRPr="005621FF">
        <w:rPr>
          <w:rFonts w:eastAsia="Times New Roman"/>
          <w:bCs/>
          <w:szCs w:val="24"/>
        </w:rPr>
        <w:t xml:space="preserve">w związku z realizacją projektu partnerskiego pn.: „Liderzy kooperacji” </w:t>
      </w:r>
      <w:r w:rsidRPr="005621FF">
        <w:rPr>
          <w:rStyle w:val="font"/>
          <w:bCs/>
          <w:szCs w:val="24"/>
        </w:rPr>
        <w:t>w ramach Programu Operacyjnego Wiedza, Edukacja, Rozwój współfinansowanego ze środków Europejskiego Funduszu Społecznego na lata 2014-2020, Oś. Priorytetowa II Efektywne polityki publiczne dla rynku pracy, gospodarki i edukacji, Działanie 2.5 Skuteczna pomoc społeczna – II Kamień Milowy</w:t>
      </w:r>
    </w:p>
    <w:p w:rsidR="00FB5AD1" w:rsidRDefault="00FB5AD1" w:rsidP="00F526B8">
      <w:pPr>
        <w:tabs>
          <w:tab w:val="left" w:pos="6870"/>
        </w:tabs>
        <w:jc w:val="both"/>
      </w:pPr>
      <w:r>
        <w:tab/>
      </w:r>
    </w:p>
    <w:p w:rsidR="00BD67C1" w:rsidRPr="00F526B8" w:rsidRDefault="00FB5AD1" w:rsidP="00F526B8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lang w:eastAsia="pl-PL"/>
        </w:rPr>
      </w:pPr>
      <w:r>
        <w:rPr>
          <w:b/>
          <w:u w:val="single"/>
        </w:rPr>
        <w:t xml:space="preserve">Zamawiający: </w:t>
      </w:r>
      <w:r>
        <w:rPr>
          <w:b/>
        </w:rPr>
        <w:t xml:space="preserve">Województwo Lubelskie z siedzibą w Lublinie </w:t>
      </w:r>
      <w:r>
        <w:t xml:space="preserve">[ul. Artura Grottgera 4, 20-029 Lublin] </w:t>
      </w:r>
      <w:r>
        <w:rPr>
          <w:b/>
        </w:rPr>
        <w:t>– REGIONALNY OŚRODEK POLITYKI SPOŁECZNEJ W</w:t>
      </w:r>
      <w:r w:rsidR="00B76D63">
        <w:rPr>
          <w:b/>
        </w:rPr>
        <w:t> </w:t>
      </w:r>
      <w:r>
        <w:rPr>
          <w:b/>
        </w:rPr>
        <w:t xml:space="preserve">LUBLINIE </w:t>
      </w:r>
      <w:r>
        <w:t>[ul. Diamentowa 2; 20-447 Lublin] na podstawie rozdz. XIII Ogłoszenia o zamówieniu informuję, iż najkorzystniejsz</w:t>
      </w:r>
      <w:r w:rsidR="005621FF">
        <w:t>e</w:t>
      </w:r>
      <w:r>
        <w:t xml:space="preserve"> ofert</w:t>
      </w:r>
      <w:r w:rsidR="005621FF">
        <w:t>y</w:t>
      </w:r>
      <w:r>
        <w:t xml:space="preserve"> został</w:t>
      </w:r>
      <w:r w:rsidR="005621FF">
        <w:t xml:space="preserve">y </w:t>
      </w:r>
      <w:r>
        <w:t>złożon</w:t>
      </w:r>
      <w:r w:rsidR="005621FF">
        <w:t>e</w:t>
      </w:r>
      <w:r>
        <w:t xml:space="preserve"> przez</w:t>
      </w:r>
      <w:r w:rsidR="0028245D"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064"/>
        <w:gridCol w:w="1163"/>
        <w:gridCol w:w="1276"/>
      </w:tblGrid>
      <w:tr w:rsidR="00BD67C1" w:rsidRPr="00E81A2B" w:rsidTr="00F526B8">
        <w:tc>
          <w:tcPr>
            <w:tcW w:w="1560" w:type="dxa"/>
          </w:tcPr>
          <w:p w:rsidR="00BD67C1" w:rsidRPr="00C82982" w:rsidRDefault="00BD67C1" w:rsidP="00C06A1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proofErr w:type="spellStart"/>
            <w:r w:rsidRPr="00C82982">
              <w:rPr>
                <w:bCs/>
                <w:sz w:val="16"/>
                <w:szCs w:val="16"/>
              </w:rPr>
              <w:t>Podczęść</w:t>
            </w:r>
            <w:proofErr w:type="spellEnd"/>
            <w:r w:rsidRPr="00C82982">
              <w:rPr>
                <w:bCs/>
                <w:sz w:val="16"/>
                <w:szCs w:val="16"/>
              </w:rPr>
              <w:t xml:space="preserve"> postępowania nr</w:t>
            </w:r>
            <w:r w:rsidR="00C82982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5064" w:type="dxa"/>
          </w:tcPr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Nazwa i adres wykonawcy</w:t>
            </w:r>
          </w:p>
        </w:tc>
        <w:tc>
          <w:tcPr>
            <w:tcW w:w="1163" w:type="dxa"/>
          </w:tcPr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Punkty w kryterium</w:t>
            </w:r>
          </w:p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Cena</w:t>
            </w:r>
          </w:p>
        </w:tc>
        <w:tc>
          <w:tcPr>
            <w:tcW w:w="1276" w:type="dxa"/>
          </w:tcPr>
          <w:p w:rsidR="00BD67C1" w:rsidRPr="00F526B8" w:rsidRDefault="00BD67C1" w:rsidP="00F526B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Łącznie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5064" w:type="dxa"/>
          </w:tcPr>
          <w:p w:rsidR="00BD67C1" w:rsidRPr="00E81A2B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Piotr </w:t>
            </w:r>
            <w:proofErr w:type="spellStart"/>
            <w:r>
              <w:rPr>
                <w:szCs w:val="24"/>
              </w:rPr>
              <w:t>Zub</w:t>
            </w:r>
            <w:proofErr w:type="spellEnd"/>
            <w:r w:rsidR="00BD67C1">
              <w:rPr>
                <w:szCs w:val="24"/>
              </w:rPr>
              <w:t xml:space="preserve"> Cyców  </w:t>
            </w:r>
          </w:p>
        </w:tc>
        <w:tc>
          <w:tcPr>
            <w:tcW w:w="1163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7758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5064" w:type="dxa"/>
          </w:tcPr>
          <w:p w:rsidR="00BD67C1" w:rsidRPr="00E81A2B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Ewa Matuła</w:t>
            </w:r>
            <w:r w:rsidR="00BD67C1">
              <w:rPr>
                <w:szCs w:val="24"/>
              </w:rPr>
              <w:t xml:space="preserve"> Cyców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3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Iwona Niemiec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4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Pakuła Włodawa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5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Katarzyna Cyfra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6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Anna Rusek </w:t>
            </w:r>
            <w:r w:rsidR="00BD67C1">
              <w:rPr>
                <w:szCs w:val="24"/>
              </w:rPr>
              <w:t xml:space="preserve">  </w:t>
            </w:r>
            <w:r>
              <w:rPr>
                <w:szCs w:val="24"/>
              </w:rPr>
              <w:t>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7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Elżbieta Kopeć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8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Stanisław Jamiński Cyców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5064" w:type="dxa"/>
          </w:tcPr>
          <w:p w:rsidR="00BD67C1" w:rsidRPr="00E81A2B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Katarzyna Jarosz zam. Tomaszowice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7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5064" w:type="dxa"/>
          </w:tcPr>
          <w:p w:rsidR="00BD67C1" w:rsidRPr="00E81A2B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Marcin Mazurek Lubartów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108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Elżbieta Bednarczyk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108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5064" w:type="dxa"/>
          </w:tcPr>
          <w:p w:rsidR="00BD67C1" w:rsidRDefault="00C82982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Alicja Staszewska zam. Kozubszczyzna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5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5064" w:type="dxa"/>
          </w:tcPr>
          <w:p w:rsidR="00BD67C1" w:rsidRDefault="00C82982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Agnieszka Kruk zam. Lublin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57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5064" w:type="dxa"/>
          </w:tcPr>
          <w:p w:rsidR="00BD67C1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Ur</w:t>
            </w:r>
            <w:r w:rsidR="00C82982">
              <w:rPr>
                <w:szCs w:val="24"/>
              </w:rPr>
              <w:t xml:space="preserve">szula </w:t>
            </w:r>
            <w:proofErr w:type="spellStart"/>
            <w:r w:rsidR="00C82982">
              <w:rPr>
                <w:szCs w:val="24"/>
              </w:rPr>
              <w:t>Wysmulska</w:t>
            </w:r>
            <w:proofErr w:type="spellEnd"/>
            <w:r w:rsidR="00C82982">
              <w:rPr>
                <w:szCs w:val="24"/>
              </w:rPr>
              <w:t xml:space="preserve"> zam. Kozubszczyzna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59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Justyna Żydek 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3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2.8</w:t>
            </w:r>
          </w:p>
        </w:tc>
        <w:tc>
          <w:tcPr>
            <w:tcW w:w="5064" w:type="dxa"/>
          </w:tcPr>
          <w:p w:rsidR="00BD67C1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Piotr Wadowski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DB3BB9">
        <w:trPr>
          <w:trHeight w:val="373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5064" w:type="dxa"/>
          </w:tcPr>
          <w:p w:rsidR="00BD67C1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Edward </w:t>
            </w:r>
            <w:proofErr w:type="spellStart"/>
            <w:r>
              <w:rPr>
                <w:szCs w:val="24"/>
              </w:rPr>
              <w:t>Gałus</w:t>
            </w:r>
            <w:proofErr w:type="spellEnd"/>
            <w:r w:rsidR="00BD67C1">
              <w:rPr>
                <w:szCs w:val="24"/>
              </w:rPr>
              <w:t xml:space="preserve"> Chełm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08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5064" w:type="dxa"/>
          </w:tcPr>
          <w:p w:rsidR="00BD67C1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Otkała</w:t>
            </w:r>
            <w:proofErr w:type="spellEnd"/>
            <w:r>
              <w:rPr>
                <w:szCs w:val="24"/>
              </w:rPr>
              <w:t xml:space="preserve"> Chełm</w:t>
            </w:r>
          </w:p>
        </w:tc>
        <w:tc>
          <w:tcPr>
            <w:tcW w:w="1163" w:type="dxa"/>
          </w:tcPr>
          <w:p w:rsidR="00BD67C1" w:rsidRDefault="00BD67C1" w:rsidP="00ED31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ED314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27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Agnieszka Popek  Dorohusk</w:t>
            </w:r>
          </w:p>
        </w:tc>
        <w:tc>
          <w:tcPr>
            <w:tcW w:w="1163" w:type="dxa"/>
          </w:tcPr>
          <w:p w:rsidR="00BD67C1" w:rsidRDefault="00BD67C1" w:rsidP="00ED31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ED314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20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5064" w:type="dxa"/>
          </w:tcPr>
          <w:p w:rsidR="00BD67C1" w:rsidRDefault="002A5B1A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Regina </w:t>
            </w:r>
            <w:proofErr w:type="spellStart"/>
            <w:r>
              <w:rPr>
                <w:szCs w:val="24"/>
              </w:rPr>
              <w:t>Półkośnik</w:t>
            </w:r>
            <w:proofErr w:type="spellEnd"/>
            <w:r>
              <w:rPr>
                <w:szCs w:val="24"/>
              </w:rPr>
              <w:t xml:space="preserve"> </w:t>
            </w:r>
            <w:r w:rsidR="00BD67C1">
              <w:rPr>
                <w:szCs w:val="24"/>
              </w:rPr>
              <w:t>Chełm</w:t>
            </w:r>
          </w:p>
        </w:tc>
        <w:tc>
          <w:tcPr>
            <w:tcW w:w="1163" w:type="dxa"/>
          </w:tcPr>
          <w:p w:rsidR="00BD67C1" w:rsidRDefault="00BD67C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2F5AA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12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Beata Radecka Leśniowice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17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3.6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Klaudia Czapka Leśniowice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2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</w:t>
            </w:r>
            <w:proofErr w:type="spellStart"/>
            <w:r>
              <w:rPr>
                <w:szCs w:val="24"/>
              </w:rPr>
              <w:t>Hałaj</w:t>
            </w:r>
            <w:proofErr w:type="spellEnd"/>
            <w:r>
              <w:rPr>
                <w:szCs w:val="24"/>
              </w:rPr>
              <w:t xml:space="preserve"> Leśniowice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Jolanta Flis</w:t>
            </w:r>
            <w:r w:rsidRPr="002A5B1A"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Leśniowice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Marta Stadnik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Klaczyńska</w:t>
            </w:r>
            <w:proofErr w:type="spellEnd"/>
            <w:r>
              <w:rPr>
                <w:szCs w:val="24"/>
              </w:rPr>
              <w:t>-</w:t>
            </w:r>
            <w:r w:rsidR="00667921">
              <w:rPr>
                <w:szCs w:val="24"/>
              </w:rPr>
              <w:t>H</w:t>
            </w:r>
            <w:r>
              <w:rPr>
                <w:szCs w:val="24"/>
              </w:rPr>
              <w:t>unek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Renata Kosińska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Elżbieta </w:t>
            </w:r>
            <w:proofErr w:type="spellStart"/>
            <w:r>
              <w:rPr>
                <w:szCs w:val="24"/>
              </w:rPr>
              <w:t>Pachocka</w:t>
            </w:r>
            <w:proofErr w:type="spellEnd"/>
            <w:r>
              <w:rPr>
                <w:szCs w:val="24"/>
              </w:rPr>
              <w:t xml:space="preserve">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Grzegorz Bicz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  <w:tc>
          <w:tcPr>
            <w:tcW w:w="5064" w:type="dxa"/>
          </w:tcPr>
          <w:p w:rsidR="002F5AA1" w:rsidRPr="00E81A2B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Marek Chudzik zam. Zawieprzyce Kolonia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Krzysztof Krasowski zam. Siostrzytów 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Beata </w:t>
            </w:r>
            <w:proofErr w:type="spellStart"/>
            <w:r>
              <w:rPr>
                <w:szCs w:val="24"/>
              </w:rPr>
              <w:t>Niedużak</w:t>
            </w:r>
            <w:proofErr w:type="spellEnd"/>
            <w:r>
              <w:rPr>
                <w:szCs w:val="24"/>
              </w:rPr>
              <w:t xml:space="preserve"> – Turek zam.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Anna </w:t>
            </w:r>
            <w:proofErr w:type="spellStart"/>
            <w:r>
              <w:rPr>
                <w:szCs w:val="24"/>
              </w:rPr>
              <w:t>Rechulicz</w:t>
            </w:r>
            <w:proofErr w:type="spellEnd"/>
            <w:r>
              <w:rPr>
                <w:szCs w:val="24"/>
              </w:rPr>
              <w:t xml:space="preserve">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Małgorzata Żelichowska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7758">
              <w:rPr>
                <w:szCs w:val="24"/>
              </w:rPr>
              <w:t xml:space="preserve">Małgorzata </w:t>
            </w:r>
            <w:proofErr w:type="spellStart"/>
            <w:r w:rsidRPr="00D47758">
              <w:rPr>
                <w:szCs w:val="24"/>
              </w:rPr>
              <w:t>Kosiorska</w:t>
            </w:r>
            <w:proofErr w:type="spellEnd"/>
            <w:r w:rsidRPr="00D47758">
              <w:rPr>
                <w:szCs w:val="24"/>
              </w:rPr>
              <w:t xml:space="preserve"> </w:t>
            </w:r>
            <w:r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Dorota </w:t>
            </w:r>
            <w:proofErr w:type="spellStart"/>
            <w:r>
              <w:rPr>
                <w:szCs w:val="24"/>
              </w:rPr>
              <w:t>Ciećka-Puźniak</w:t>
            </w:r>
            <w:proofErr w:type="spellEnd"/>
            <w:r>
              <w:rPr>
                <w:szCs w:val="24"/>
              </w:rPr>
              <w:t xml:space="preserve">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27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7758">
              <w:rPr>
                <w:szCs w:val="24"/>
              </w:rPr>
              <w:t>Iwona Piechnik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0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Kyć</w:t>
            </w:r>
            <w:proofErr w:type="spellEnd"/>
            <w:r>
              <w:rPr>
                <w:szCs w:val="24"/>
              </w:rPr>
              <w:t xml:space="preserve"> </w:t>
            </w:r>
            <w:r w:rsidRPr="00CB2E46"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32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Joanna Witkowska 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322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Anna Syty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Mariusz </w:t>
            </w:r>
            <w:proofErr w:type="spellStart"/>
            <w:r>
              <w:rPr>
                <w:szCs w:val="24"/>
              </w:rPr>
              <w:t>Węs</w:t>
            </w:r>
            <w:proofErr w:type="spellEnd"/>
            <w:r>
              <w:rPr>
                <w:szCs w:val="24"/>
              </w:rPr>
              <w:t xml:space="preserve"> 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Cezary Słupczyński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Iwona Tkaczyk Łęczna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Sylwia Zagórska Trawniki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Teresa Łysiak Lublin 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</w:t>
            </w:r>
            <w:proofErr w:type="spellStart"/>
            <w:r>
              <w:rPr>
                <w:szCs w:val="24"/>
              </w:rPr>
              <w:t>Gigoło</w:t>
            </w:r>
            <w:proofErr w:type="spellEnd"/>
            <w:r>
              <w:rPr>
                <w:szCs w:val="24"/>
              </w:rPr>
              <w:t>-Chyła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Iwona </w:t>
            </w:r>
            <w:proofErr w:type="spellStart"/>
            <w:r>
              <w:rPr>
                <w:szCs w:val="24"/>
              </w:rPr>
              <w:t>Opajdowska</w:t>
            </w:r>
            <w:proofErr w:type="spellEnd"/>
            <w:r>
              <w:rPr>
                <w:szCs w:val="24"/>
              </w:rPr>
              <w:t xml:space="preserve">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27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Joanna Karaś Piaski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DB3BB9" w:rsidRDefault="00DB3BB9" w:rsidP="00DB3BB9">
      <w:pPr>
        <w:jc w:val="center"/>
        <w:rPr>
          <w:sz w:val="20"/>
          <w:szCs w:val="20"/>
        </w:rPr>
      </w:pPr>
    </w:p>
    <w:p w:rsidR="00DB3BB9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Zatwierdził:</w:t>
      </w:r>
    </w:p>
    <w:p w:rsidR="00DB3BB9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p.o. Zastępcy Dyrektor</w:t>
      </w:r>
    </w:p>
    <w:p w:rsidR="00DB3BB9" w:rsidRPr="00213CF8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Regionalnego Ośrodka Polityki Społecznej w Lublinie</w:t>
      </w:r>
    </w:p>
    <w:p w:rsidR="00BD67C1" w:rsidRPr="00DB3BB9" w:rsidRDefault="00DB3BB9" w:rsidP="00DB3BB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Marta Drozd</w:t>
      </w:r>
    </w:p>
    <w:sectPr w:rsidR="00BD67C1" w:rsidRPr="00DB3BB9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A9" w:rsidRDefault="000635A9" w:rsidP="007653B4">
      <w:r>
        <w:separator/>
      </w:r>
    </w:p>
  </w:endnote>
  <w:endnote w:type="continuationSeparator" w:id="0">
    <w:p w:rsidR="000635A9" w:rsidRDefault="000635A9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A9" w:rsidRDefault="000635A9" w:rsidP="007653B4">
      <w:r>
        <w:separator/>
      </w:r>
    </w:p>
  </w:footnote>
  <w:footnote w:type="continuationSeparator" w:id="0">
    <w:p w:rsidR="000635A9" w:rsidRDefault="000635A9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76A2"/>
    <w:multiLevelType w:val="hybridMultilevel"/>
    <w:tmpl w:val="BECC12EE"/>
    <w:lvl w:ilvl="0" w:tplc="B2A4CAD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635A9"/>
    <w:rsid w:val="000A24B1"/>
    <w:rsid w:val="000B4F36"/>
    <w:rsid w:val="000D1C20"/>
    <w:rsid w:val="000F1CF8"/>
    <w:rsid w:val="00135AFB"/>
    <w:rsid w:val="00175588"/>
    <w:rsid w:val="00204E81"/>
    <w:rsid w:val="002714F3"/>
    <w:rsid w:val="0028245D"/>
    <w:rsid w:val="002A5B1A"/>
    <w:rsid w:val="002C6122"/>
    <w:rsid w:val="002F5AA1"/>
    <w:rsid w:val="003126E3"/>
    <w:rsid w:val="003251BD"/>
    <w:rsid w:val="003317D5"/>
    <w:rsid w:val="003A430F"/>
    <w:rsid w:val="00511944"/>
    <w:rsid w:val="00546086"/>
    <w:rsid w:val="005621FF"/>
    <w:rsid w:val="005628F7"/>
    <w:rsid w:val="00582F4F"/>
    <w:rsid w:val="0059387D"/>
    <w:rsid w:val="0062321E"/>
    <w:rsid w:val="00647ED6"/>
    <w:rsid w:val="00653013"/>
    <w:rsid w:val="00667921"/>
    <w:rsid w:val="00683C63"/>
    <w:rsid w:val="00686AE5"/>
    <w:rsid w:val="006D5EBC"/>
    <w:rsid w:val="007653B4"/>
    <w:rsid w:val="0087745E"/>
    <w:rsid w:val="00897567"/>
    <w:rsid w:val="008A50E5"/>
    <w:rsid w:val="008D0AF5"/>
    <w:rsid w:val="008F2D2B"/>
    <w:rsid w:val="00904574"/>
    <w:rsid w:val="00926827"/>
    <w:rsid w:val="00967AD6"/>
    <w:rsid w:val="00A5075D"/>
    <w:rsid w:val="00A8210C"/>
    <w:rsid w:val="00AB0210"/>
    <w:rsid w:val="00AC1DE8"/>
    <w:rsid w:val="00AF5AF8"/>
    <w:rsid w:val="00B00F09"/>
    <w:rsid w:val="00B052F3"/>
    <w:rsid w:val="00B1771A"/>
    <w:rsid w:val="00B76D63"/>
    <w:rsid w:val="00BB1D34"/>
    <w:rsid w:val="00BD67C1"/>
    <w:rsid w:val="00C5450B"/>
    <w:rsid w:val="00C82982"/>
    <w:rsid w:val="00CA3023"/>
    <w:rsid w:val="00CF5E17"/>
    <w:rsid w:val="00D10A1F"/>
    <w:rsid w:val="00D21557"/>
    <w:rsid w:val="00D47758"/>
    <w:rsid w:val="00D74B1F"/>
    <w:rsid w:val="00DB3BB9"/>
    <w:rsid w:val="00DD1F60"/>
    <w:rsid w:val="00E20569"/>
    <w:rsid w:val="00E52200"/>
    <w:rsid w:val="00E6394F"/>
    <w:rsid w:val="00EB3AA2"/>
    <w:rsid w:val="00ED3145"/>
    <w:rsid w:val="00EF2B2F"/>
    <w:rsid w:val="00F25134"/>
    <w:rsid w:val="00F526B8"/>
    <w:rsid w:val="00FA3358"/>
    <w:rsid w:val="00FB5AD1"/>
    <w:rsid w:val="00FF0635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8CE2C-B6C8-40F2-9841-F6C1839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character" w:customStyle="1" w:styleId="font">
    <w:name w:val="font"/>
    <w:rsid w:val="0087745E"/>
  </w:style>
  <w:style w:type="character" w:customStyle="1" w:styleId="size">
    <w:name w:val="size"/>
    <w:rsid w:val="0087745E"/>
  </w:style>
  <w:style w:type="paragraph" w:styleId="HTML-wstpniesformatowany">
    <w:name w:val="HTML Preformatted"/>
    <w:basedOn w:val="Normalny"/>
    <w:link w:val="HTML-wstpniesformatowanyZnak"/>
    <w:semiHidden/>
    <w:unhideWhenUsed/>
    <w:rsid w:val="0056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21F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">
    <w:name w:val="Standard"/>
    <w:rsid w:val="005621FF"/>
    <w:pPr>
      <w:suppressAutoHyphens/>
      <w:autoSpaceDN w:val="0"/>
      <w:spacing w:line="256" w:lineRule="auto"/>
      <w:textAlignment w:val="baseline"/>
    </w:pPr>
    <w:rPr>
      <w:rFonts w:ascii="Calibri" w:eastAsia="Calibri" w:hAnsi="Calibri" w:cs="DejaVu Sans"/>
      <w:kern w:val="3"/>
    </w:rPr>
  </w:style>
  <w:style w:type="table" w:styleId="Tabela-Siatka">
    <w:name w:val="Table Grid"/>
    <w:basedOn w:val="Standardowy"/>
    <w:uiPriority w:val="39"/>
    <w:rsid w:val="0028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A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5857-D986-4808-BA64-08B2609F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Krzysztof Koczmara</cp:lastModifiedBy>
  <cp:revision>2</cp:revision>
  <cp:lastPrinted>2020-02-19T09:35:00Z</cp:lastPrinted>
  <dcterms:created xsi:type="dcterms:W3CDTF">2020-02-21T12:58:00Z</dcterms:created>
  <dcterms:modified xsi:type="dcterms:W3CDTF">2020-02-21T12:58:00Z</dcterms:modified>
</cp:coreProperties>
</file>