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10B03" w14:textId="77777777" w:rsidR="00243472" w:rsidRPr="00243472" w:rsidRDefault="00243472" w:rsidP="0024347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REGULAMIN REKRUTACJI UCZESTNIKÓW</w:t>
      </w:r>
    </w:p>
    <w:p w14:paraId="0FD041BE" w14:textId="77777777" w:rsidR="00243472" w:rsidRPr="00243472" w:rsidRDefault="00243472" w:rsidP="0024347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NA DWUDNIOWE SZKOLENIE PN.:</w:t>
      </w:r>
    </w:p>
    <w:p w14:paraId="3F989F9C" w14:textId="747AC5B6" w:rsidR="00243472" w:rsidRPr="00243472" w:rsidRDefault="00243472" w:rsidP="00243472">
      <w:pPr>
        <w:spacing w:after="36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B95BB8">
        <w:rPr>
          <w:rFonts w:ascii="Arial" w:eastAsia="Times New Roman" w:hAnsi="Arial" w:cs="Arial"/>
          <w:b/>
          <w:lang w:eastAsia="pl-PL"/>
        </w:rPr>
        <w:t>,,</w:t>
      </w:r>
      <w:r w:rsidR="00B95BB8" w:rsidRPr="00B95BB8">
        <w:rPr>
          <w:rFonts w:ascii="Arial" w:eastAsia="Times New Roman" w:hAnsi="Arial" w:cs="Arial"/>
          <w:b/>
          <w:bCs/>
          <w:u w:val="single"/>
          <w:lang w:eastAsia="pl-PL"/>
        </w:rPr>
        <w:t>Efektywny samorząd – strategia przeciwdziałania uzależnieniom na poziomie lokalnym</w:t>
      </w:r>
      <w:r w:rsidRPr="00B95BB8">
        <w:rPr>
          <w:rFonts w:ascii="Arial" w:eastAsia="Times New Roman" w:hAnsi="Arial" w:cs="Arial"/>
          <w:b/>
          <w:lang w:eastAsia="pl-PL"/>
        </w:rPr>
        <w:t>”</w:t>
      </w:r>
    </w:p>
    <w:p w14:paraId="5D300BAC" w14:textId="77777777" w:rsidR="00243472" w:rsidRPr="00243472" w:rsidRDefault="00243472" w:rsidP="00243472">
      <w:pPr>
        <w:spacing w:after="0" w:line="240" w:lineRule="auto"/>
        <w:ind w:left="4248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1</w:t>
      </w:r>
    </w:p>
    <w:p w14:paraId="0C657D11" w14:textId="3E4A49CE" w:rsidR="00243472" w:rsidRPr="00243472" w:rsidRDefault="00243472" w:rsidP="00243472">
      <w:pPr>
        <w:tabs>
          <w:tab w:val="center" w:pos="1276"/>
        </w:tabs>
        <w:spacing w:after="24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Uczestnicy szkolenia</w:t>
      </w:r>
    </w:p>
    <w:p w14:paraId="2C7BBD7C" w14:textId="6F45CE3C" w:rsidR="00243472" w:rsidRPr="00243472" w:rsidRDefault="00243472" w:rsidP="002434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Uczestnikami szkolenia mogą zostać </w:t>
      </w:r>
      <w:r w:rsidR="00B95BB8" w:rsidRPr="00B95BB8">
        <w:rPr>
          <w:rFonts w:ascii="Arial" w:eastAsia="Times New Roman" w:hAnsi="Arial" w:cs="Arial"/>
          <w:lang w:eastAsia="pl-PL"/>
        </w:rPr>
        <w:t>przedstawiciel</w:t>
      </w:r>
      <w:r w:rsidR="00B95BB8">
        <w:rPr>
          <w:rFonts w:ascii="Arial" w:eastAsia="Times New Roman" w:hAnsi="Arial" w:cs="Arial"/>
          <w:lang w:eastAsia="pl-PL"/>
        </w:rPr>
        <w:t>e</w:t>
      </w:r>
      <w:r w:rsidR="00B95BB8" w:rsidRPr="00B95BB8">
        <w:rPr>
          <w:rFonts w:ascii="Arial" w:eastAsia="Times New Roman" w:hAnsi="Arial" w:cs="Arial"/>
          <w:lang w:eastAsia="pl-PL"/>
        </w:rPr>
        <w:t xml:space="preserve"> gmin z terenu województwa lubelskiego, biorący udział w opracowywaniu i realizacji gminnych programów profilaktyki i rozwiązywania problemów alkoholowych</w:t>
      </w:r>
      <w:r w:rsidR="00B95BB8">
        <w:rPr>
          <w:rFonts w:ascii="Arial" w:eastAsia="Times New Roman" w:hAnsi="Arial" w:cs="Arial"/>
          <w:lang w:eastAsia="pl-PL"/>
        </w:rPr>
        <w:t>.</w:t>
      </w:r>
    </w:p>
    <w:p w14:paraId="667F4099" w14:textId="4A374D5F" w:rsidR="00243472" w:rsidRPr="00243472" w:rsidRDefault="00243472" w:rsidP="00243472">
      <w:pPr>
        <w:numPr>
          <w:ilvl w:val="0"/>
          <w:numId w:val="5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Uczestnik ponosi odpowiedzialność karną określoną w art. 286 Kodeksu Karnego za umyślne podanie nieprawdziwych informacji w dokumentach składanych na potrzeby szkolenia.</w:t>
      </w:r>
    </w:p>
    <w:p w14:paraId="3ADE173B" w14:textId="77777777" w:rsidR="00243472" w:rsidRPr="00243472" w:rsidRDefault="00243472" w:rsidP="00243472">
      <w:pPr>
        <w:spacing w:after="0" w:line="240" w:lineRule="auto"/>
        <w:ind w:left="4248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2</w:t>
      </w:r>
    </w:p>
    <w:p w14:paraId="0340639B" w14:textId="5D1C04CB" w:rsidR="00243472" w:rsidRPr="00243472" w:rsidRDefault="00243472" w:rsidP="00243472">
      <w:pPr>
        <w:spacing w:after="240" w:line="240" w:lineRule="auto"/>
        <w:ind w:left="2829" w:firstLine="709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Zasady rekrutacji</w:t>
      </w:r>
    </w:p>
    <w:p w14:paraId="5839DB7E" w14:textId="77777777" w:rsidR="00243472" w:rsidRPr="00243472" w:rsidRDefault="00243472" w:rsidP="00243472">
      <w:pPr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Rekrutację uczestników na szkolenie przeprowadzi Wykonawca szkolenia.</w:t>
      </w:r>
    </w:p>
    <w:p w14:paraId="3EA654BB" w14:textId="6089DF0C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Informacja o rekrutacji na szkolenie zamieszczona zostanie na stronie internetowej Wykonawcy i na stronie internetowej ROPS w Lublinie, w zakładce: </w:t>
      </w:r>
      <w:hyperlink r:id="rId8" w:history="1">
        <w:r w:rsidR="00DA301C" w:rsidRPr="00DE7525">
          <w:rPr>
            <w:rStyle w:val="Hipercze"/>
            <w:rFonts w:ascii="Arial" w:eastAsia="Times New Roman" w:hAnsi="Arial" w:cs="Arial"/>
            <w:lang w:eastAsia="pl-PL"/>
          </w:rPr>
          <w:t>www.rops.lubelskie.pl/aktualnosci</w:t>
        </w:r>
      </w:hyperlink>
      <w:r w:rsidR="00DA301C">
        <w:rPr>
          <w:rFonts w:ascii="Arial" w:eastAsia="Times New Roman" w:hAnsi="Arial" w:cs="Arial"/>
          <w:color w:val="0000FF"/>
          <w:u w:val="single"/>
          <w:lang w:eastAsia="pl-PL"/>
        </w:rPr>
        <w:t>/</w:t>
      </w:r>
      <w:r w:rsidRPr="00243472">
        <w:rPr>
          <w:rFonts w:ascii="Arial" w:eastAsia="Times New Roman" w:hAnsi="Arial" w:cs="Arial"/>
          <w:lang w:eastAsia="pl-PL"/>
        </w:rPr>
        <w:t xml:space="preserve">. </w:t>
      </w:r>
    </w:p>
    <w:p w14:paraId="32325AAE" w14:textId="09FE207D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Osoby zainteresowane udziałem w szkoleniu, spełniające podstawowy warunek uczestnictwa wymieniony w §1 niniejszego regulaminu, zobowiązane są wypełnić i przesłać skan karty zgłoszeniowej na adres e-mail wskazany przez Wykonawcę. Oryginał karty zgłoszeniowej należy </w:t>
      </w:r>
      <w:r w:rsidR="00E103E0">
        <w:rPr>
          <w:rFonts w:ascii="Arial" w:eastAsia="Times New Roman" w:hAnsi="Arial" w:cs="Arial"/>
          <w:lang w:eastAsia="pl-PL"/>
        </w:rPr>
        <w:t xml:space="preserve">dostarczyć </w:t>
      </w:r>
      <w:r w:rsidRPr="00243472">
        <w:rPr>
          <w:rFonts w:ascii="Arial" w:eastAsia="Times New Roman" w:hAnsi="Arial" w:cs="Arial"/>
          <w:lang w:eastAsia="pl-PL"/>
        </w:rPr>
        <w:t>na adres Wykonawcy, któremu w ramach umowy zlecone zostało zorganizowanie szkolenia.</w:t>
      </w:r>
    </w:p>
    <w:p w14:paraId="50CDA079" w14:textId="77777777" w:rsidR="00243472" w:rsidRPr="00243472" w:rsidRDefault="00243472" w:rsidP="00243472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Przyjmowane będą jedynie kompletne, poprawnie wypełnione karty zgłoszeniowe.</w:t>
      </w:r>
    </w:p>
    <w:p w14:paraId="7B9224EF" w14:textId="77777777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Zgłoszenia na listę podstawową będą przyjmowane do dnia ustalonego przez osobę prowadzącą rekrutację, który zawarty zostanie w informacji dotyczącej szkolenia umieszczonej na stronie internetowej Wykonawcy i na stronie internetowej ROPS w Lublinie, w zakładce: </w:t>
      </w:r>
      <w:hyperlink r:id="rId9" w:history="1">
        <w:r w:rsidRPr="00243472">
          <w:rPr>
            <w:rFonts w:ascii="Arial" w:eastAsia="Times New Roman" w:hAnsi="Arial" w:cs="Arial"/>
            <w:color w:val="0000FF"/>
            <w:u w:val="single"/>
            <w:lang w:eastAsia="pl-PL"/>
          </w:rPr>
          <w:t>www.rops.lubelskie.pl/aktualności</w:t>
        </w:r>
      </w:hyperlink>
      <w:r w:rsidRPr="00243472">
        <w:rPr>
          <w:rFonts w:ascii="Arial" w:eastAsia="Times New Roman" w:hAnsi="Arial" w:cs="Arial"/>
          <w:lang w:eastAsia="pl-PL"/>
        </w:rPr>
        <w:t>. Zgłoszenia, które wpłyną po tym terminie, będą rejestrowane na liście rezerwowej.</w:t>
      </w:r>
    </w:p>
    <w:p w14:paraId="309FE301" w14:textId="1D2C14E8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W przypadku wyczerpania liczby wolnych miejsc przed dniem zakończenia procesu rekrutacji zgłoszenia będą rejestrowane na liście rezerwowej.</w:t>
      </w:r>
    </w:p>
    <w:p w14:paraId="00D472B6" w14:textId="77777777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Zgłoszenia na liście podstawowej i rezerwowej rejestrowane będą według daty wpływu karty zgłoszeniowej.</w:t>
      </w:r>
    </w:p>
    <w:p w14:paraId="71415F52" w14:textId="7A475245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O zakwalifikowaniu się na szkolenie decyduje kolejność zgłoszeń oraz spełnienie kryteriów kwalifikacyjnych.</w:t>
      </w:r>
    </w:p>
    <w:p w14:paraId="73F2B743" w14:textId="353346C8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W przypadku dużej liczby zgłoszeń Zamawiający zastrzega sobie prawo zakwalifikowania uczestników do udziału w szkoleniu tak, aby w grupie uczestników znaleźli się przedstawiciele</w:t>
      </w:r>
      <w:r w:rsidR="00DA301C">
        <w:rPr>
          <w:rFonts w:ascii="Arial" w:eastAsia="Times New Roman" w:hAnsi="Arial" w:cs="Arial"/>
          <w:lang w:eastAsia="pl-PL"/>
        </w:rPr>
        <w:t xml:space="preserve"> </w:t>
      </w:r>
      <w:r w:rsidRPr="00243472">
        <w:rPr>
          <w:rFonts w:ascii="Arial" w:eastAsia="Times New Roman" w:hAnsi="Arial" w:cs="Arial"/>
          <w:lang w:eastAsia="pl-PL"/>
        </w:rPr>
        <w:t>jak największej liczby gmin z terenu województwa lubelskiego.</w:t>
      </w:r>
    </w:p>
    <w:p w14:paraId="416D6F10" w14:textId="17E6A092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Lista osób zakwalifikowanych do udziału w szkoleniu</w:t>
      </w:r>
      <w:r w:rsidR="00C96516">
        <w:rPr>
          <w:rFonts w:ascii="Arial" w:eastAsia="Times New Roman" w:hAnsi="Arial" w:cs="Arial"/>
          <w:lang w:eastAsia="pl-PL"/>
        </w:rPr>
        <w:t xml:space="preserve"> </w:t>
      </w:r>
      <w:r w:rsidRPr="00243472">
        <w:rPr>
          <w:rFonts w:ascii="Arial" w:eastAsia="Times New Roman" w:hAnsi="Arial" w:cs="Arial"/>
          <w:lang w:eastAsia="pl-PL"/>
        </w:rPr>
        <w:t xml:space="preserve">zostanie </w:t>
      </w:r>
      <w:r w:rsidR="00F46608">
        <w:rPr>
          <w:rFonts w:ascii="Arial" w:eastAsia="Times New Roman" w:hAnsi="Arial" w:cs="Arial"/>
          <w:lang w:eastAsia="pl-PL"/>
        </w:rPr>
        <w:t xml:space="preserve">zaakceptowana przez Zamawiającego i </w:t>
      </w:r>
      <w:r w:rsidRPr="00243472">
        <w:rPr>
          <w:rFonts w:ascii="Arial" w:eastAsia="Times New Roman" w:hAnsi="Arial" w:cs="Arial"/>
          <w:lang w:eastAsia="pl-PL"/>
        </w:rPr>
        <w:t xml:space="preserve">zamknięta </w:t>
      </w:r>
      <w:r w:rsidR="00C96516">
        <w:rPr>
          <w:rFonts w:ascii="Arial" w:eastAsia="Times New Roman" w:hAnsi="Arial" w:cs="Arial"/>
          <w:lang w:eastAsia="pl-PL"/>
        </w:rPr>
        <w:t xml:space="preserve">najpóźniej </w:t>
      </w:r>
      <w:r w:rsidRPr="00243472">
        <w:rPr>
          <w:rFonts w:ascii="Arial" w:eastAsia="Times New Roman" w:hAnsi="Arial" w:cs="Arial"/>
          <w:lang w:eastAsia="pl-PL"/>
        </w:rPr>
        <w:t xml:space="preserve">na </w:t>
      </w:r>
      <w:r w:rsidR="00C96516">
        <w:rPr>
          <w:rFonts w:ascii="Arial" w:eastAsia="Times New Roman" w:hAnsi="Arial" w:cs="Arial"/>
          <w:lang w:eastAsia="pl-PL"/>
        </w:rPr>
        <w:t>2</w:t>
      </w:r>
      <w:r w:rsidRPr="00243472">
        <w:rPr>
          <w:rFonts w:ascii="Arial" w:eastAsia="Times New Roman" w:hAnsi="Arial" w:cs="Arial"/>
          <w:lang w:eastAsia="pl-PL"/>
        </w:rPr>
        <w:t xml:space="preserve"> dni</w:t>
      </w:r>
      <w:r w:rsidR="00C96516">
        <w:rPr>
          <w:rFonts w:ascii="Arial" w:eastAsia="Times New Roman" w:hAnsi="Arial" w:cs="Arial"/>
          <w:lang w:eastAsia="pl-PL"/>
        </w:rPr>
        <w:t xml:space="preserve"> robocze</w:t>
      </w:r>
      <w:r w:rsidRPr="00243472">
        <w:rPr>
          <w:rFonts w:ascii="Arial" w:eastAsia="Times New Roman" w:hAnsi="Arial" w:cs="Arial"/>
          <w:lang w:eastAsia="pl-PL"/>
        </w:rPr>
        <w:t xml:space="preserve"> przed rozpoczęciem szkolenia</w:t>
      </w:r>
      <w:r w:rsidR="00C96516">
        <w:rPr>
          <w:rFonts w:ascii="Arial" w:eastAsia="Times New Roman" w:hAnsi="Arial" w:cs="Arial"/>
          <w:lang w:eastAsia="pl-PL"/>
        </w:rPr>
        <w:t xml:space="preserve"> (l</w:t>
      </w:r>
      <w:r w:rsidR="00C96516" w:rsidRPr="00C96516">
        <w:rPr>
          <w:rFonts w:ascii="Arial" w:eastAsia="Times New Roman" w:hAnsi="Arial" w:cs="Arial"/>
          <w:lang w:eastAsia="pl-PL"/>
        </w:rPr>
        <w:t>isty muszą zostać przekazane</w:t>
      </w:r>
      <w:r w:rsidR="00C96516">
        <w:rPr>
          <w:rFonts w:ascii="Arial" w:eastAsia="Times New Roman" w:hAnsi="Arial" w:cs="Arial"/>
          <w:lang w:eastAsia="pl-PL"/>
        </w:rPr>
        <w:t xml:space="preserve"> </w:t>
      </w:r>
      <w:r w:rsidR="00007B1C">
        <w:rPr>
          <w:rFonts w:ascii="Arial" w:eastAsia="Times New Roman" w:hAnsi="Arial" w:cs="Arial"/>
          <w:lang w:eastAsia="pl-PL"/>
        </w:rPr>
        <w:t xml:space="preserve">Zamawiającemu </w:t>
      </w:r>
      <w:r w:rsidR="00C96516">
        <w:rPr>
          <w:rFonts w:ascii="Arial" w:eastAsia="Times New Roman" w:hAnsi="Arial" w:cs="Arial"/>
          <w:lang w:eastAsia="pl-PL"/>
        </w:rPr>
        <w:t>przez Wykonawcę</w:t>
      </w:r>
      <w:r w:rsidR="00C96516" w:rsidRPr="00C96516">
        <w:rPr>
          <w:rFonts w:ascii="Arial" w:eastAsia="Times New Roman" w:hAnsi="Arial" w:cs="Arial"/>
          <w:lang w:eastAsia="pl-PL"/>
        </w:rPr>
        <w:t xml:space="preserve"> najpóźniej 3 dni robocze przed planowanym terminem pierwszego spotkania szkoleniowego</w:t>
      </w:r>
      <w:r w:rsidR="00C96516">
        <w:rPr>
          <w:rFonts w:ascii="Arial" w:eastAsia="Times New Roman" w:hAnsi="Arial" w:cs="Arial"/>
          <w:lang w:eastAsia="pl-PL"/>
        </w:rPr>
        <w:t>)</w:t>
      </w:r>
      <w:r w:rsidR="00C96516" w:rsidRPr="00C96516">
        <w:rPr>
          <w:rFonts w:ascii="Arial" w:eastAsia="Times New Roman" w:hAnsi="Arial" w:cs="Arial"/>
          <w:lang w:eastAsia="pl-PL"/>
        </w:rPr>
        <w:t>.</w:t>
      </w:r>
    </w:p>
    <w:p w14:paraId="1E4A9E0B" w14:textId="46E4809D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Kandydaci/kandydatki zostaną poinformowani/</w:t>
      </w:r>
      <w:proofErr w:type="spellStart"/>
      <w:r w:rsidRPr="00243472">
        <w:rPr>
          <w:rFonts w:ascii="Arial" w:eastAsia="Times New Roman" w:hAnsi="Arial" w:cs="Arial"/>
          <w:lang w:eastAsia="pl-PL"/>
        </w:rPr>
        <w:t>ne</w:t>
      </w:r>
      <w:proofErr w:type="spellEnd"/>
      <w:r w:rsidRPr="00243472">
        <w:rPr>
          <w:rFonts w:ascii="Arial" w:eastAsia="Times New Roman" w:hAnsi="Arial" w:cs="Arial"/>
          <w:lang w:eastAsia="pl-PL"/>
        </w:rPr>
        <w:t xml:space="preserve"> telefonicznie i/lub drogą elektroniczną o zakwalifikowaniu się na szkolenie, po czym </w:t>
      </w:r>
      <w:r w:rsidRPr="00243472">
        <w:rPr>
          <w:rFonts w:ascii="Arial" w:eastAsia="Times New Roman" w:hAnsi="Arial" w:cs="Arial"/>
          <w:u w:val="single"/>
          <w:lang w:eastAsia="pl-PL"/>
        </w:rPr>
        <w:t>zobowiązani są dostarczyć oryginał karty zgłoszeniowej</w:t>
      </w:r>
      <w:r w:rsidRPr="00243472">
        <w:rPr>
          <w:rFonts w:ascii="Arial" w:eastAsia="Times New Roman" w:hAnsi="Arial" w:cs="Arial"/>
          <w:lang w:eastAsia="pl-PL"/>
        </w:rPr>
        <w:t>.</w:t>
      </w:r>
    </w:p>
    <w:p w14:paraId="2F9DCEAF" w14:textId="2A92C04D" w:rsidR="00243472" w:rsidRPr="00141D46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41D46">
        <w:rPr>
          <w:rFonts w:ascii="Arial" w:eastAsia="Times New Roman" w:hAnsi="Arial" w:cs="Arial"/>
          <w:b/>
          <w:lang w:eastAsia="pl-PL"/>
        </w:rPr>
        <w:lastRenderedPageBreak/>
        <w:t xml:space="preserve">Rezygnacja uczestnika szkolenia następuje przez złożenie pisemnego oświadczenia o rezygnacji udziału w szkoleniu wraz z uzasadnieniem. </w:t>
      </w:r>
    </w:p>
    <w:p w14:paraId="59292FAE" w14:textId="085951B7" w:rsidR="00243472" w:rsidRPr="00243472" w:rsidRDefault="00243472" w:rsidP="00243472">
      <w:pPr>
        <w:numPr>
          <w:ilvl w:val="0"/>
          <w:numId w:val="3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Wolne miejsca, powstałe po ewentualnej rezygnacji zakwalifikowanych uczestników, uzupełniane będą przez osoby zarejestrowane na liście rezerwowej.</w:t>
      </w:r>
    </w:p>
    <w:p w14:paraId="1C171A21" w14:textId="77777777" w:rsidR="00243472" w:rsidRPr="00243472" w:rsidRDefault="00243472" w:rsidP="00243472">
      <w:pPr>
        <w:spacing w:after="0" w:line="240" w:lineRule="auto"/>
        <w:ind w:left="4248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3</w:t>
      </w:r>
    </w:p>
    <w:p w14:paraId="11582209" w14:textId="7D8881E0" w:rsidR="00243472" w:rsidRPr="00243472" w:rsidRDefault="00243472" w:rsidP="00243472">
      <w:pPr>
        <w:spacing w:after="240" w:line="240" w:lineRule="auto"/>
        <w:ind w:left="2829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Zasady udziału w szkoleniu</w:t>
      </w:r>
    </w:p>
    <w:p w14:paraId="64BD5CE0" w14:textId="595A0891" w:rsidR="00C96516" w:rsidRPr="00F46608" w:rsidRDefault="00C96516" w:rsidP="00F4660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/>
          <w:lang w:eastAsia="pl-PL"/>
        </w:rPr>
      </w:pPr>
      <w:r w:rsidRPr="00C96516">
        <w:rPr>
          <w:rFonts w:ascii="Arial" w:eastAsia="Times New Roman" w:hAnsi="Arial" w:cs="Arial"/>
          <w:lang w:eastAsia="pl-PL"/>
        </w:rPr>
        <w:t>Każdy uczestnik szkolenia otrzyma bezpłatnie pakiet materiałów szkoleniowych, wyżywienie oraz zakwaterowanie w trakcie szkolenia.</w:t>
      </w:r>
    </w:p>
    <w:p w14:paraId="3C2D9310" w14:textId="27B7511F" w:rsidR="00C96516" w:rsidRDefault="00C96516" w:rsidP="00C96516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  <w:bCs/>
          <w:lang w:eastAsia="pl-PL"/>
        </w:rPr>
      </w:pPr>
      <w:r w:rsidRPr="00C96516">
        <w:rPr>
          <w:rFonts w:ascii="Arial" w:eastAsia="Times New Roman" w:hAnsi="Arial" w:cs="Arial"/>
          <w:bCs/>
          <w:lang w:eastAsia="pl-PL"/>
        </w:rPr>
        <w:t>Każdy uczestnik ma obowiązek:</w:t>
      </w:r>
    </w:p>
    <w:p w14:paraId="12EE835F" w14:textId="77777777" w:rsidR="00C96516" w:rsidRPr="00C96516" w:rsidRDefault="00C96516" w:rsidP="00C96516">
      <w:pPr>
        <w:pStyle w:val="Akapitzlist"/>
        <w:tabs>
          <w:tab w:val="left" w:pos="993"/>
        </w:tabs>
        <w:spacing w:line="240" w:lineRule="auto"/>
        <w:rPr>
          <w:rFonts w:ascii="Arial" w:eastAsia="Times New Roman" w:hAnsi="Arial" w:cs="Arial"/>
          <w:bCs/>
          <w:lang w:eastAsia="pl-PL"/>
        </w:rPr>
      </w:pPr>
      <w:r w:rsidRPr="00C96516">
        <w:rPr>
          <w:rFonts w:ascii="Arial" w:eastAsia="Times New Roman" w:hAnsi="Arial" w:cs="Arial"/>
          <w:bCs/>
          <w:lang w:eastAsia="pl-PL"/>
        </w:rPr>
        <w:t>a)</w:t>
      </w:r>
      <w:r w:rsidRPr="00C96516">
        <w:rPr>
          <w:rFonts w:ascii="Arial" w:eastAsia="Times New Roman" w:hAnsi="Arial" w:cs="Arial"/>
          <w:bCs/>
          <w:lang w:eastAsia="pl-PL"/>
        </w:rPr>
        <w:tab/>
        <w:t>regularnego, punktualnego i aktywnego uczestnictwa w szkoleniu;</w:t>
      </w:r>
    </w:p>
    <w:p w14:paraId="6332869C" w14:textId="77777777" w:rsidR="00C96516" w:rsidRPr="00C96516" w:rsidRDefault="00C96516" w:rsidP="00C96516">
      <w:pPr>
        <w:pStyle w:val="Akapitzlist"/>
        <w:tabs>
          <w:tab w:val="left" w:pos="993"/>
        </w:tabs>
        <w:spacing w:line="240" w:lineRule="auto"/>
        <w:rPr>
          <w:rFonts w:ascii="Arial" w:eastAsia="Times New Roman" w:hAnsi="Arial" w:cs="Arial"/>
          <w:bCs/>
          <w:lang w:eastAsia="pl-PL"/>
        </w:rPr>
      </w:pPr>
      <w:r w:rsidRPr="00C96516">
        <w:rPr>
          <w:rFonts w:ascii="Arial" w:eastAsia="Times New Roman" w:hAnsi="Arial" w:cs="Arial"/>
          <w:bCs/>
          <w:lang w:eastAsia="pl-PL"/>
        </w:rPr>
        <w:t>b)</w:t>
      </w:r>
      <w:r w:rsidRPr="00C96516">
        <w:rPr>
          <w:rFonts w:ascii="Arial" w:eastAsia="Times New Roman" w:hAnsi="Arial" w:cs="Arial"/>
          <w:bCs/>
          <w:lang w:eastAsia="pl-PL"/>
        </w:rPr>
        <w:tab/>
        <w:t>potwierdzenia obecności na liście obecności;</w:t>
      </w:r>
    </w:p>
    <w:p w14:paraId="068C4112" w14:textId="348AD5E3" w:rsidR="00C96516" w:rsidRPr="00C96516" w:rsidRDefault="00C96516" w:rsidP="006155F9">
      <w:pPr>
        <w:pStyle w:val="Akapitzlist"/>
        <w:tabs>
          <w:tab w:val="left" w:pos="993"/>
        </w:tabs>
        <w:spacing w:after="0" w:line="240" w:lineRule="auto"/>
        <w:ind w:left="992" w:hanging="272"/>
        <w:rPr>
          <w:rFonts w:ascii="Arial" w:eastAsia="Times New Roman" w:hAnsi="Arial" w:cs="Arial"/>
          <w:bCs/>
          <w:lang w:eastAsia="pl-PL"/>
        </w:rPr>
      </w:pPr>
      <w:r w:rsidRPr="00C96516">
        <w:rPr>
          <w:rFonts w:ascii="Arial" w:eastAsia="Times New Roman" w:hAnsi="Arial" w:cs="Arial"/>
          <w:bCs/>
          <w:lang w:eastAsia="pl-PL"/>
        </w:rPr>
        <w:t>c)</w:t>
      </w:r>
      <w:r w:rsidRPr="00C96516">
        <w:rPr>
          <w:rFonts w:ascii="Arial" w:eastAsia="Times New Roman" w:hAnsi="Arial" w:cs="Arial"/>
          <w:bCs/>
          <w:lang w:eastAsia="pl-PL"/>
        </w:rPr>
        <w:tab/>
        <w:t xml:space="preserve">potwierdzenia odbioru materiałów szkoleniowych, posiłków, noclegów i zaświadczeń; </w:t>
      </w:r>
    </w:p>
    <w:p w14:paraId="3EAFD121" w14:textId="6FE325EA" w:rsidR="00C96516" w:rsidRPr="006155F9" w:rsidRDefault="00C96516" w:rsidP="006155F9">
      <w:pPr>
        <w:pStyle w:val="Akapitzlist"/>
        <w:tabs>
          <w:tab w:val="left" w:pos="993"/>
        </w:tabs>
        <w:spacing w:after="240" w:line="240" w:lineRule="auto"/>
        <w:rPr>
          <w:rFonts w:ascii="Arial" w:eastAsia="Times New Roman" w:hAnsi="Arial" w:cs="Arial"/>
          <w:bCs/>
          <w:lang w:eastAsia="pl-PL"/>
        </w:rPr>
      </w:pPr>
      <w:r w:rsidRPr="00C96516">
        <w:rPr>
          <w:rFonts w:ascii="Arial" w:eastAsia="Times New Roman" w:hAnsi="Arial" w:cs="Arial"/>
          <w:bCs/>
          <w:lang w:eastAsia="pl-PL"/>
        </w:rPr>
        <w:t>d)</w:t>
      </w:r>
      <w:r w:rsidRPr="00C96516">
        <w:rPr>
          <w:rFonts w:ascii="Arial" w:eastAsia="Times New Roman" w:hAnsi="Arial" w:cs="Arial"/>
          <w:bCs/>
          <w:lang w:eastAsia="pl-PL"/>
        </w:rPr>
        <w:tab/>
        <w:t xml:space="preserve">wypełnienia niezbędnych dokumentów związanych z uczestnictwem </w:t>
      </w:r>
      <w:r w:rsidRPr="006155F9">
        <w:rPr>
          <w:rFonts w:ascii="Arial" w:eastAsia="Times New Roman" w:hAnsi="Arial" w:cs="Arial"/>
          <w:bCs/>
          <w:lang w:eastAsia="pl-PL"/>
        </w:rPr>
        <w:t>w szkoleniu</w:t>
      </w:r>
      <w:r w:rsidR="006155F9" w:rsidRPr="006155F9">
        <w:rPr>
          <w:rFonts w:ascii="Arial" w:eastAsia="Times New Roman" w:hAnsi="Arial" w:cs="Arial"/>
          <w:bCs/>
          <w:lang w:eastAsia="pl-PL"/>
        </w:rPr>
        <w:t>.</w:t>
      </w:r>
    </w:p>
    <w:p w14:paraId="53ECAC9A" w14:textId="77777777" w:rsidR="00243472" w:rsidRPr="00243472" w:rsidRDefault="00243472" w:rsidP="00243472">
      <w:pPr>
        <w:spacing w:after="0" w:line="240" w:lineRule="auto"/>
        <w:ind w:left="4247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4</w:t>
      </w:r>
    </w:p>
    <w:p w14:paraId="421ADFD6" w14:textId="5AF389BB" w:rsidR="00243472" w:rsidRPr="00243472" w:rsidRDefault="00243472" w:rsidP="00243472">
      <w:pPr>
        <w:spacing w:after="24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Dokumenty zgłoszeniowe</w:t>
      </w:r>
    </w:p>
    <w:p w14:paraId="1C09E837" w14:textId="77777777" w:rsidR="00243472" w:rsidRPr="00243472" w:rsidRDefault="00243472" w:rsidP="0024347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Zgłoszenia przyjmowane będą wyłącznie na karcie zgłoszeniowej, opatrzonej znakiem graficznym Regionalnego Ośrodka Polityki Społecznej w Lublinie z odwołaniem do nazwy szkolenia.</w:t>
      </w:r>
    </w:p>
    <w:p w14:paraId="431E46CB" w14:textId="4BF7A3F3" w:rsidR="00243472" w:rsidRPr="00243472" w:rsidRDefault="00243472" w:rsidP="0024347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Karta zgłoszeniowa dostępna jest na  stronie internetowej Wykonawcy, a także na stronie internetowej </w:t>
      </w:r>
      <w:hyperlink r:id="rId10" w:history="1">
        <w:r w:rsidRPr="00243472">
          <w:rPr>
            <w:rFonts w:ascii="Arial" w:eastAsia="Times New Roman" w:hAnsi="Arial" w:cs="Arial"/>
            <w:color w:val="0000FF"/>
            <w:u w:val="single"/>
            <w:lang w:eastAsia="pl-PL"/>
          </w:rPr>
          <w:t>www.rops.lubelskie.pl</w:t>
        </w:r>
      </w:hyperlink>
      <w:r w:rsidRPr="00243472">
        <w:rPr>
          <w:rFonts w:ascii="Arial" w:eastAsia="Times New Roman" w:hAnsi="Arial" w:cs="Arial"/>
          <w:lang w:eastAsia="pl-PL"/>
        </w:rPr>
        <w:t xml:space="preserve"> ,,Aktualności”.</w:t>
      </w:r>
    </w:p>
    <w:p w14:paraId="6D25E6DF" w14:textId="2DEC10B7" w:rsidR="007E2255" w:rsidRPr="00243472" w:rsidRDefault="00243472" w:rsidP="002E478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Poprawnie wypełniona karta powinna zawierać wszystkie wymagane dane oraz powinna być opatrzona </w:t>
      </w:r>
      <w:r w:rsidRPr="00243472">
        <w:rPr>
          <w:rFonts w:ascii="Arial" w:eastAsia="Times New Roman" w:hAnsi="Arial" w:cs="Arial"/>
          <w:b/>
          <w:lang w:eastAsia="pl-PL"/>
        </w:rPr>
        <w:t>datą jej wypełnienia</w:t>
      </w:r>
      <w:r w:rsidRPr="00243472">
        <w:rPr>
          <w:rFonts w:ascii="Arial" w:eastAsia="Times New Roman" w:hAnsi="Arial" w:cs="Arial"/>
          <w:lang w:eastAsia="pl-PL"/>
        </w:rPr>
        <w:t xml:space="preserve">, </w:t>
      </w:r>
      <w:r w:rsidRPr="00243472">
        <w:rPr>
          <w:rFonts w:ascii="Arial" w:eastAsia="Times New Roman" w:hAnsi="Arial" w:cs="Arial"/>
          <w:b/>
          <w:lang w:eastAsia="pl-PL"/>
        </w:rPr>
        <w:t>pieczęcią podmiotu kierującego, podpisem uczestnika szkolenia oraz osoby kierującej go na szkolenie.</w:t>
      </w:r>
    </w:p>
    <w:sectPr w:rsidR="007E2255" w:rsidRPr="00243472" w:rsidSect="00BB649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A6A9" w14:textId="77777777" w:rsidR="000654A9" w:rsidRDefault="000654A9" w:rsidP="00292537">
      <w:pPr>
        <w:spacing w:after="0" w:line="240" w:lineRule="auto"/>
      </w:pPr>
      <w:r>
        <w:separator/>
      </w:r>
    </w:p>
  </w:endnote>
  <w:endnote w:type="continuationSeparator" w:id="0">
    <w:p w14:paraId="19BB932A" w14:textId="77777777" w:rsidR="000654A9" w:rsidRDefault="000654A9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2719" w14:textId="77777777" w:rsidR="003176AA" w:rsidRPr="003176AA" w:rsidRDefault="003176AA" w:rsidP="003176AA">
    <w:pPr>
      <w:pBdr>
        <w:top w:val="thinThickSmallGap" w:sz="24" w:space="1" w:color="622423"/>
      </w:pBdr>
      <w:tabs>
        <w:tab w:val="right" w:pos="102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  <w:r w:rsidRPr="003176AA">
      <w:rPr>
        <w:rFonts w:ascii="Arial" w:eastAsia="Times New Roman" w:hAnsi="Arial" w:cs="Arial"/>
        <w:sz w:val="18"/>
        <w:szCs w:val="18"/>
        <w:lang w:eastAsia="pl-PL"/>
      </w:rPr>
      <w:t xml:space="preserve">Szkolenie sfinansowane ze środków Budżetu Samorządu Województwa Lubelskiego </w:t>
    </w:r>
  </w:p>
  <w:p w14:paraId="24ABF052" w14:textId="77777777" w:rsidR="003176AA" w:rsidRDefault="003176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1D94" w14:textId="77777777" w:rsidR="003176AA" w:rsidRPr="003176AA" w:rsidRDefault="003176AA" w:rsidP="003176AA">
    <w:pPr>
      <w:pBdr>
        <w:top w:val="thinThickSmallGap" w:sz="24" w:space="1" w:color="622423"/>
      </w:pBdr>
      <w:tabs>
        <w:tab w:val="right" w:pos="102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  <w:r w:rsidRPr="003176AA">
      <w:rPr>
        <w:rFonts w:ascii="Arial" w:eastAsia="Times New Roman" w:hAnsi="Arial" w:cs="Arial"/>
        <w:sz w:val="18"/>
        <w:szCs w:val="18"/>
        <w:lang w:eastAsia="pl-PL"/>
      </w:rPr>
      <w:t xml:space="preserve">Szkolenie sfinansowane ze środków Budżetu Samorządu Województwa Lubelskiego </w:t>
    </w:r>
  </w:p>
  <w:p w14:paraId="699C1822" w14:textId="77777777" w:rsidR="003176AA" w:rsidRDefault="003176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E60C" w14:textId="77777777" w:rsidR="000654A9" w:rsidRDefault="000654A9" w:rsidP="00292537">
      <w:pPr>
        <w:spacing w:after="0" w:line="240" w:lineRule="auto"/>
      </w:pPr>
      <w:r>
        <w:separator/>
      </w:r>
    </w:p>
  </w:footnote>
  <w:footnote w:type="continuationSeparator" w:id="0">
    <w:p w14:paraId="0F8ECA1C" w14:textId="77777777" w:rsidR="000654A9" w:rsidRDefault="000654A9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7EE2" w14:textId="77777777" w:rsidR="006E4E23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F82F26C" wp14:editId="2D9AE0B8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C0BAF" w14:textId="77777777" w:rsidR="006E4E23" w:rsidRDefault="006E4E23" w:rsidP="006E4E23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AEEDE57" wp14:editId="78D47775">
                                <wp:extent cx="526968" cy="583324"/>
                                <wp:effectExtent l="19050" t="0" r="6432" b="0"/>
                                <wp:docPr id="8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82F26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" filled="f" stroked="f">
              <v:textbox>
                <w:txbxContent>
                  <w:p w14:paraId="6A2C0BAF" w14:textId="77777777" w:rsidR="006E4E23" w:rsidRDefault="006E4E23" w:rsidP="006E4E23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3AEEDE57" wp14:editId="78D47775">
                          <wp:extent cx="526968" cy="583324"/>
                          <wp:effectExtent l="19050" t="0" r="6432" b="0"/>
                          <wp:docPr id="8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ABB143" wp14:editId="3ABC1694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5985C" w14:textId="77777777" w:rsidR="006E4E23" w:rsidRDefault="006E4E23" w:rsidP="006E4E23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9F7CB21" wp14:editId="02385BC7">
                                <wp:extent cx="1384081" cy="539007"/>
                                <wp:effectExtent l="19050" t="0" r="6569" b="0"/>
                                <wp:docPr id="9" name="Obraz 9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ABB143" id="Text Box 8" o:spid="_x0000_s1027" type="#_x0000_t202" style="position:absolute;left:0;text-align:left;margin-left:-60.35pt;margin-top:-9.85pt;width:169pt;height:5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" stroked="f">
              <v:textbox>
                <w:txbxContent>
                  <w:p w14:paraId="5B55985C" w14:textId="77777777" w:rsidR="006E4E23" w:rsidRDefault="006E4E23" w:rsidP="006E4E23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09F7CB21" wp14:editId="02385BC7">
                          <wp:extent cx="1384081" cy="539007"/>
                          <wp:effectExtent l="19050" t="0" r="6569" b="0"/>
                          <wp:docPr id="9" name="Obraz 9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A506E0E" w14:textId="77777777" w:rsidR="006E4E23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5A9AF3A3" w14:textId="77777777" w:rsidR="006E4E23" w:rsidRPr="008B0144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BB114B" wp14:editId="0F9348CF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7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C2C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" strokecolor="#c00000" strokeweight="1pt">
              <v:shadow color="#622423 [1605]" opacity=".5" offset="1pt"/>
            </v:shape>
          </w:pict>
        </mc:Fallback>
      </mc:AlternateContent>
    </w:r>
  </w:p>
  <w:p w14:paraId="0581AB48" w14:textId="77777777" w:rsidR="006E4E23" w:rsidRPr="00032BA4" w:rsidRDefault="006E4E23" w:rsidP="006E4E23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05CE985" wp14:editId="27774F43">
              <wp:simplePos x="0" y="0"/>
              <wp:positionH relativeFrom="column">
                <wp:posOffset>-419100</wp:posOffset>
              </wp:positionH>
              <wp:positionV relativeFrom="paragraph">
                <wp:posOffset>391795</wp:posOffset>
              </wp:positionV>
              <wp:extent cx="6684645" cy="0"/>
              <wp:effectExtent l="11430" t="10160" r="9525" b="8890"/>
              <wp:wrapNone/>
              <wp:docPr id="13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B3DE13" id="AutoShape 20" o:spid="_x0000_s1026" type="#_x0000_t32" style="position:absolute;margin-left:-33pt;margin-top:30.85pt;width:526.3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tAIAIAAD0EAAAOAAAAZHJzL2Uyb0RvYy54bWysU82O2jAQvlfqO1i+QxI2pB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"/>
          </w:pict>
        </mc:Fallback>
      </mc:AlternateContent>
    </w:r>
    <w:r>
      <w:rPr>
        <w:rFonts w:ascii="Times New Roman" w:eastAsia="Batang" w:hAnsi="Times New Roman" w:cs="Times New Roman"/>
        <w:iCs/>
        <w:sz w:val="24"/>
        <w:szCs w:val="24"/>
      </w:rPr>
      <w:tab/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5A948E52" w14:textId="77777777" w:rsidR="006E4E23" w:rsidRDefault="006E4E23" w:rsidP="006E4E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E3CB" w14:textId="4DD1B2EF" w:rsidR="006E4E23" w:rsidRPr="00BB649B" w:rsidRDefault="006E4E23" w:rsidP="00BB649B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7287CCE" wp14:editId="0B792244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580CC" w14:textId="4BBDFEF2" w:rsidR="006E4E23" w:rsidRDefault="006E4E23" w:rsidP="006E4E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87C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32.8pt;margin-top:-4.85pt;width:63.6pt;height:5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" filled="f" stroked="f">
              <v:textbox>
                <w:txbxContent>
                  <w:p w14:paraId="384580CC" w14:textId="4BBDFEF2" w:rsidR="006E4E23" w:rsidRDefault="006E4E23" w:rsidP="006E4E23"/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D09C7B" wp14:editId="0BE47B76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07BCC" w14:textId="300B1512" w:rsidR="006E4E23" w:rsidRDefault="006E4E23" w:rsidP="006E4E23">
                          <w:pPr>
                            <w:ind w:firstLine="708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D09C7B" id="_x0000_s1029" type="#_x0000_t202" style="position:absolute;left:0;text-align:left;margin-left:-60.35pt;margin-top:-9.85pt;width:169pt;height:5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" stroked="f">
              <v:textbox>
                <w:txbxContent>
                  <w:p w14:paraId="67107BCC" w14:textId="300B1512" w:rsidR="006E4E23" w:rsidRDefault="006E4E23" w:rsidP="006E4E23">
                    <w:pPr>
                      <w:ind w:firstLine="708"/>
                    </w:pPr>
                  </w:p>
                </w:txbxContent>
              </v:textbox>
            </v:shape>
          </w:pict>
        </mc:Fallback>
      </mc:AlternateContent>
    </w:r>
  </w:p>
  <w:p w14:paraId="5591E054" w14:textId="667E75DD" w:rsidR="006E4E23" w:rsidRDefault="006E4E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F02A9" w14:textId="77777777" w:rsidR="008B0144" w:rsidRDefault="00A3464B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62AF84" wp14:editId="37F44ECB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B1BD8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5550676" wp14:editId="69E5A432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2AF8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" filled="f" stroked="f">
              <v:textbox>
                <w:txbxContent>
                  <w:p w14:paraId="492B1BD8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5550676" wp14:editId="69E5A432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7F94B1" wp14:editId="6378270F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8367A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9D90F5F" wp14:editId="072F76FF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7F94B1" id="_x0000_s1031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" stroked="f">
              <v:textbox>
                <w:txbxContent>
                  <w:p w14:paraId="1B58367A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9D90F5F" wp14:editId="072F76FF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26E5F193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5E71689F" w14:textId="77777777" w:rsidR="008B0144" w:rsidRPr="008B0144" w:rsidRDefault="00A3464B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37F65B6" wp14:editId="196DA2E1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2B2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3FC77BE5" w14:textId="77777777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62E8DBC1" w14:textId="77777777" w:rsidR="00292537" w:rsidRPr="00032BA4" w:rsidRDefault="00A3464B" w:rsidP="006E4E23">
    <w:pPr>
      <w:tabs>
        <w:tab w:val="left" w:pos="3960"/>
      </w:tabs>
      <w:jc w:val="right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0E4837" wp14:editId="24F51B7B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3CB62F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E9E"/>
    <w:multiLevelType w:val="hybridMultilevel"/>
    <w:tmpl w:val="A5E2730E"/>
    <w:lvl w:ilvl="0" w:tplc="5C406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6E7285"/>
    <w:multiLevelType w:val="hybridMultilevel"/>
    <w:tmpl w:val="47C47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04008"/>
    <w:multiLevelType w:val="hybridMultilevel"/>
    <w:tmpl w:val="D072326C"/>
    <w:lvl w:ilvl="0" w:tplc="EA9A9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332FF"/>
    <w:multiLevelType w:val="hybridMultilevel"/>
    <w:tmpl w:val="1DAA774A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E65A49"/>
    <w:multiLevelType w:val="hybridMultilevel"/>
    <w:tmpl w:val="D1F42B6C"/>
    <w:lvl w:ilvl="0" w:tplc="567C5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BB485D"/>
    <w:multiLevelType w:val="hybridMultilevel"/>
    <w:tmpl w:val="F2985916"/>
    <w:lvl w:ilvl="0" w:tplc="3AECBCB8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078BC"/>
    <w:rsid w:val="00007B1C"/>
    <w:rsid w:val="00012EC8"/>
    <w:rsid w:val="00032BA4"/>
    <w:rsid w:val="00034496"/>
    <w:rsid w:val="000654A9"/>
    <w:rsid w:val="00084546"/>
    <w:rsid w:val="000B5043"/>
    <w:rsid w:val="000C5CBC"/>
    <w:rsid w:val="000D20FD"/>
    <w:rsid w:val="00102FDD"/>
    <w:rsid w:val="00104463"/>
    <w:rsid w:val="00141D46"/>
    <w:rsid w:val="001427D7"/>
    <w:rsid w:val="001874D2"/>
    <w:rsid w:val="001C5A7B"/>
    <w:rsid w:val="00204B7F"/>
    <w:rsid w:val="00235C3A"/>
    <w:rsid w:val="00243472"/>
    <w:rsid w:val="0025482E"/>
    <w:rsid w:val="002822FA"/>
    <w:rsid w:val="0029123F"/>
    <w:rsid w:val="00292537"/>
    <w:rsid w:val="002E478A"/>
    <w:rsid w:val="003176AA"/>
    <w:rsid w:val="00322D41"/>
    <w:rsid w:val="003635D0"/>
    <w:rsid w:val="00376435"/>
    <w:rsid w:val="00394543"/>
    <w:rsid w:val="003E4CFF"/>
    <w:rsid w:val="003F45DE"/>
    <w:rsid w:val="00400DA5"/>
    <w:rsid w:val="00445456"/>
    <w:rsid w:val="004B6963"/>
    <w:rsid w:val="004C7F92"/>
    <w:rsid w:val="004D1525"/>
    <w:rsid w:val="005225A5"/>
    <w:rsid w:val="0052367C"/>
    <w:rsid w:val="005476B7"/>
    <w:rsid w:val="00582CED"/>
    <w:rsid w:val="00597B4A"/>
    <w:rsid w:val="005B074F"/>
    <w:rsid w:val="005B2122"/>
    <w:rsid w:val="005C42EE"/>
    <w:rsid w:val="005C5CCA"/>
    <w:rsid w:val="00612151"/>
    <w:rsid w:val="006155F9"/>
    <w:rsid w:val="00697B94"/>
    <w:rsid w:val="006C527F"/>
    <w:rsid w:val="006E4E23"/>
    <w:rsid w:val="00741E1A"/>
    <w:rsid w:val="00776DEF"/>
    <w:rsid w:val="007A4BCC"/>
    <w:rsid w:val="007C1201"/>
    <w:rsid w:val="007E2255"/>
    <w:rsid w:val="00826C80"/>
    <w:rsid w:val="00830128"/>
    <w:rsid w:val="00857A50"/>
    <w:rsid w:val="008B0144"/>
    <w:rsid w:val="008D593B"/>
    <w:rsid w:val="008E1EBE"/>
    <w:rsid w:val="00910BD9"/>
    <w:rsid w:val="00931E9A"/>
    <w:rsid w:val="009B5AFF"/>
    <w:rsid w:val="009C6DBA"/>
    <w:rsid w:val="00A0665B"/>
    <w:rsid w:val="00A25EF7"/>
    <w:rsid w:val="00A3464B"/>
    <w:rsid w:val="00A42EE4"/>
    <w:rsid w:val="00A7276E"/>
    <w:rsid w:val="00A94CC7"/>
    <w:rsid w:val="00AF181F"/>
    <w:rsid w:val="00B22D22"/>
    <w:rsid w:val="00B46650"/>
    <w:rsid w:val="00B52E83"/>
    <w:rsid w:val="00B95BB8"/>
    <w:rsid w:val="00BB649B"/>
    <w:rsid w:val="00BE1EA2"/>
    <w:rsid w:val="00BE4DC5"/>
    <w:rsid w:val="00C1031C"/>
    <w:rsid w:val="00C46141"/>
    <w:rsid w:val="00C52F2F"/>
    <w:rsid w:val="00C90F83"/>
    <w:rsid w:val="00C96516"/>
    <w:rsid w:val="00CA19B8"/>
    <w:rsid w:val="00CD340C"/>
    <w:rsid w:val="00D15ECB"/>
    <w:rsid w:val="00D27A1D"/>
    <w:rsid w:val="00D64815"/>
    <w:rsid w:val="00D80ED5"/>
    <w:rsid w:val="00D82BA3"/>
    <w:rsid w:val="00D8339F"/>
    <w:rsid w:val="00DA18D5"/>
    <w:rsid w:val="00DA301C"/>
    <w:rsid w:val="00DA59AC"/>
    <w:rsid w:val="00DC4076"/>
    <w:rsid w:val="00E103E0"/>
    <w:rsid w:val="00E35A7C"/>
    <w:rsid w:val="00F069B0"/>
    <w:rsid w:val="00F46608"/>
    <w:rsid w:val="00F544D1"/>
    <w:rsid w:val="00FC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517F53"/>
  <w15:docId w15:val="{16C15AD6-120F-4DCB-9FC3-400CC0EC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94CC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94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/aktualnosc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rops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ps.lubelskie.pl/aktualno&#347;ci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FBF71-128B-4A8E-9253-0AF87DEE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m_pielecki</dc:creator>
  <cp:lastModifiedBy>Ewa Farjan - Wróblewska</cp:lastModifiedBy>
  <cp:revision>2</cp:revision>
  <cp:lastPrinted>2020-07-27T10:04:00Z</cp:lastPrinted>
  <dcterms:created xsi:type="dcterms:W3CDTF">2021-10-05T06:32:00Z</dcterms:created>
  <dcterms:modified xsi:type="dcterms:W3CDTF">2021-10-05T06:32:00Z</dcterms:modified>
</cp:coreProperties>
</file>