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186BB" w14:textId="77777777" w:rsidR="00A61F12" w:rsidRDefault="00A61F12" w:rsidP="00A61F12">
      <w:pPr>
        <w:jc w:val="center"/>
        <w:rPr>
          <w:b/>
          <w:sz w:val="28"/>
          <w:szCs w:val="28"/>
        </w:rPr>
      </w:pPr>
    </w:p>
    <w:p w14:paraId="66C12194" w14:textId="40D6E3BA" w:rsidR="00A61F12" w:rsidRPr="00A61F12" w:rsidRDefault="00A61F12" w:rsidP="00A61F1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Konferencja „Zatrudnianie osób z niepełnosprawnością </w:t>
      </w:r>
      <w:r w:rsidR="002554BB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z zaburzeniami psychicznymi - obowiązek, przywilej czy prestiż”</w:t>
      </w:r>
    </w:p>
    <w:p w14:paraId="0EB33FC8" w14:textId="6877741A" w:rsidR="00A61F12" w:rsidRPr="008520AD" w:rsidRDefault="00A61F12" w:rsidP="00A61F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 listopada 2024 r.</w:t>
      </w:r>
      <w:r w:rsidRPr="008520AD">
        <w:rPr>
          <w:rFonts w:ascii="Arial" w:hAnsi="Arial" w:cs="Arial"/>
          <w:b/>
        </w:rPr>
        <w:t xml:space="preserve"> </w:t>
      </w:r>
    </w:p>
    <w:p w14:paraId="0DA2985A" w14:textId="77777777" w:rsidR="00A61F12" w:rsidRPr="008520AD" w:rsidRDefault="00A61F12" w:rsidP="00A61F12">
      <w:pPr>
        <w:jc w:val="center"/>
        <w:rPr>
          <w:rFonts w:ascii="Arial" w:eastAsiaTheme="minorEastAsia" w:hAnsi="Arial" w:cs="Arial"/>
          <w:b/>
        </w:rPr>
      </w:pPr>
      <w:r w:rsidRPr="008520AD">
        <w:rPr>
          <w:rFonts w:ascii="Arial" w:eastAsiaTheme="minorEastAsia" w:hAnsi="Arial" w:cs="Arial"/>
          <w:b/>
        </w:rPr>
        <w:t>Lubelskie Centrum Konferencyjne w Lublinie</w:t>
      </w:r>
    </w:p>
    <w:p w14:paraId="123874D9" w14:textId="584D44BB" w:rsidR="00A61F12" w:rsidRPr="00065C24" w:rsidRDefault="00A61F12" w:rsidP="00065C24">
      <w:pPr>
        <w:jc w:val="center"/>
        <w:rPr>
          <w:rFonts w:ascii="Arial" w:hAnsi="Arial" w:cs="Arial"/>
          <w:b/>
          <w:bCs/>
        </w:rPr>
      </w:pPr>
      <w:r w:rsidRPr="008520AD">
        <w:rPr>
          <w:rFonts w:ascii="Arial" w:eastAsiaTheme="minorEastAsia" w:hAnsi="Arial" w:cs="Arial"/>
          <w:b/>
        </w:rPr>
        <w:t>ul. Grottgera 2</w:t>
      </w:r>
    </w:p>
    <w:tbl>
      <w:tblPr>
        <w:tblStyle w:val="Siatkatabelijasna"/>
        <w:tblW w:w="9640" w:type="dxa"/>
        <w:tblInd w:w="-431" w:type="dxa"/>
        <w:tblLook w:val="04A0" w:firstRow="1" w:lastRow="0" w:firstColumn="1" w:lastColumn="0" w:noHBand="0" w:noVBand="1"/>
      </w:tblPr>
      <w:tblGrid>
        <w:gridCol w:w="1702"/>
        <w:gridCol w:w="7938"/>
      </w:tblGrid>
      <w:tr w:rsidR="00A61F12" w:rsidRPr="008520AD" w14:paraId="770A8A10" w14:textId="77777777" w:rsidTr="00911E94">
        <w:trPr>
          <w:trHeight w:val="192"/>
        </w:trPr>
        <w:tc>
          <w:tcPr>
            <w:tcW w:w="1702" w:type="dxa"/>
          </w:tcPr>
          <w:p w14:paraId="1AE75F9B" w14:textId="77777777" w:rsidR="00A61F12" w:rsidRPr="00642BAF" w:rsidRDefault="00A61F12" w:rsidP="004003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42BAF">
              <w:rPr>
                <w:rFonts w:ascii="Arial" w:hAnsi="Arial" w:cs="Arial"/>
                <w:sz w:val="24"/>
                <w:szCs w:val="24"/>
              </w:rPr>
              <w:t>9.00 – 10.00</w:t>
            </w:r>
          </w:p>
        </w:tc>
        <w:tc>
          <w:tcPr>
            <w:tcW w:w="7938" w:type="dxa"/>
          </w:tcPr>
          <w:p w14:paraId="394B8EAE" w14:textId="77777777" w:rsidR="00A61F12" w:rsidRPr="000C57D9" w:rsidRDefault="00A61F12" w:rsidP="00911E94">
            <w:pPr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0C57D9">
              <w:rPr>
                <w:rFonts w:ascii="Arial" w:hAnsi="Arial" w:cs="Arial"/>
                <w:color w:val="002060"/>
                <w:sz w:val="24"/>
                <w:szCs w:val="24"/>
              </w:rPr>
              <w:t>Rejestracja uczestników</w:t>
            </w:r>
          </w:p>
          <w:p w14:paraId="22AD8D18" w14:textId="77777777" w:rsidR="00A61F12" w:rsidRPr="00642BAF" w:rsidRDefault="00A61F12" w:rsidP="00911E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F12" w:rsidRPr="008520AD" w14:paraId="6B2F0927" w14:textId="77777777" w:rsidTr="00911E94">
        <w:trPr>
          <w:trHeight w:val="1558"/>
        </w:trPr>
        <w:tc>
          <w:tcPr>
            <w:tcW w:w="1702" w:type="dxa"/>
          </w:tcPr>
          <w:p w14:paraId="6A5F786D" w14:textId="2971887D" w:rsidR="00A61F12" w:rsidRPr="00642BAF" w:rsidRDefault="00A61F12" w:rsidP="00911E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BAF">
              <w:rPr>
                <w:rFonts w:ascii="Arial" w:hAnsi="Arial" w:cs="Arial"/>
                <w:sz w:val="24"/>
                <w:szCs w:val="24"/>
              </w:rPr>
              <w:t xml:space="preserve">10.00 </w:t>
            </w:r>
            <w:r w:rsidR="004003B5">
              <w:rPr>
                <w:rFonts w:ascii="Arial" w:hAnsi="Arial" w:cs="Arial"/>
                <w:sz w:val="24"/>
                <w:szCs w:val="24"/>
              </w:rPr>
              <w:t>–</w:t>
            </w:r>
            <w:r w:rsidRPr="00642BAF">
              <w:rPr>
                <w:rFonts w:ascii="Arial" w:hAnsi="Arial" w:cs="Arial"/>
                <w:sz w:val="24"/>
                <w:szCs w:val="24"/>
              </w:rPr>
              <w:t xml:space="preserve"> 10.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14:paraId="6B9BEE19" w14:textId="77777777" w:rsidR="00A61F12" w:rsidRDefault="00A61F12" w:rsidP="00911E9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7D9">
              <w:rPr>
                <w:rFonts w:ascii="Arial" w:hAnsi="Arial" w:cs="Arial"/>
                <w:color w:val="002060"/>
                <w:sz w:val="24"/>
                <w:szCs w:val="24"/>
              </w:rPr>
              <w:t>otwarcie spotkania</w:t>
            </w:r>
          </w:p>
          <w:p w14:paraId="580A22A0" w14:textId="77777777" w:rsidR="00A61F12" w:rsidRDefault="00A61F12" w:rsidP="00911E9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C57D9">
              <w:rPr>
                <w:rFonts w:ascii="Arial" w:hAnsi="Arial" w:cs="Arial"/>
                <w:sz w:val="24"/>
                <w:szCs w:val="24"/>
              </w:rPr>
              <w:t>Jarosław Stawiarski, Marszałek Województwa Lubelskiego</w:t>
            </w:r>
          </w:p>
          <w:p w14:paraId="17DF438C" w14:textId="77777777" w:rsidR="00A61F12" w:rsidRPr="000C57D9" w:rsidRDefault="00A61F12" w:rsidP="00911E9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Romanko, Dyrektor Regionalnego Ośrodka Polityki Społecznej w Lublinie</w:t>
            </w:r>
            <w:r w:rsidRPr="000C57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61F12" w:rsidRPr="008520AD" w14:paraId="31318CE4" w14:textId="77777777" w:rsidTr="00911E94">
        <w:trPr>
          <w:trHeight w:val="435"/>
        </w:trPr>
        <w:tc>
          <w:tcPr>
            <w:tcW w:w="1702" w:type="dxa"/>
          </w:tcPr>
          <w:p w14:paraId="067F1F52" w14:textId="77777777" w:rsidR="00A61F12" w:rsidRPr="00642BAF" w:rsidRDefault="00A61F12" w:rsidP="00911E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BAF">
              <w:rPr>
                <w:rFonts w:ascii="Arial" w:hAnsi="Arial" w:cs="Arial"/>
                <w:sz w:val="24"/>
                <w:szCs w:val="24"/>
              </w:rPr>
              <w:t>10.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642BAF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642BA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938" w:type="dxa"/>
          </w:tcPr>
          <w:p w14:paraId="55E153E5" w14:textId="77777777" w:rsidR="00A61F12" w:rsidRPr="00AD5117" w:rsidRDefault="00A61F12" w:rsidP="00911E94">
            <w:pPr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Rola pracy w procesie zdrowienia osób z zaburzeniami psychicznymi </w:t>
            </w:r>
          </w:p>
          <w:p w14:paraId="405C607E" w14:textId="77777777" w:rsidR="00A61F12" w:rsidRPr="003F0A5D" w:rsidRDefault="00A61F12" w:rsidP="00911E94">
            <w:pPr>
              <w:ind w:left="851" w:hanging="855"/>
              <w:contextualSpacing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F0A5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prof. dr. hab. specjalista psychiatra - Hanna Karakuła-Juchnowicz </w:t>
            </w:r>
          </w:p>
          <w:p w14:paraId="32EE959F" w14:textId="77777777" w:rsidR="00A61F12" w:rsidRPr="003F0A5D" w:rsidRDefault="00A61F12" w:rsidP="00911E94">
            <w:pPr>
              <w:ind w:left="2835" w:hanging="3"/>
              <w:contextualSpacing/>
              <w:jc w:val="both"/>
              <w:rPr>
                <w:i/>
                <w:iCs/>
              </w:rPr>
            </w:pPr>
          </w:p>
          <w:p w14:paraId="05EEB20F" w14:textId="77777777" w:rsidR="00A61F12" w:rsidRPr="000C57D9" w:rsidRDefault="00A61F12" w:rsidP="00911E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F12" w:rsidRPr="008520AD" w14:paraId="28225A70" w14:textId="77777777" w:rsidTr="00911E94">
        <w:trPr>
          <w:trHeight w:val="851"/>
        </w:trPr>
        <w:tc>
          <w:tcPr>
            <w:tcW w:w="1702" w:type="dxa"/>
          </w:tcPr>
          <w:p w14:paraId="54F6DD72" w14:textId="77777777" w:rsidR="00A61F12" w:rsidRPr="00642BAF" w:rsidRDefault="00A61F12" w:rsidP="00911E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10.45 – 11.15</w:t>
            </w:r>
          </w:p>
        </w:tc>
        <w:tc>
          <w:tcPr>
            <w:tcW w:w="7938" w:type="dxa"/>
          </w:tcPr>
          <w:p w14:paraId="1D9A375B" w14:textId="4922A6EC" w:rsidR="00A61F12" w:rsidRDefault="00C06295" w:rsidP="00911E94">
            <w:pPr>
              <w:spacing w:after="120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Działania</w:t>
            </w:r>
            <w:r w:rsidR="002C4B96">
              <w:rPr>
                <w:rFonts w:ascii="Arial" w:hAnsi="Arial" w:cs="Arial"/>
                <w:color w:val="002060"/>
                <w:sz w:val="24"/>
                <w:szCs w:val="24"/>
              </w:rPr>
              <w:t xml:space="preserve"> podejmowane przez PFRON w zakresie aktywizacji zawodowej osób z niepełnosprawnościami</w:t>
            </w:r>
          </w:p>
          <w:p w14:paraId="404A68D6" w14:textId="77777777" w:rsidR="00A61F12" w:rsidRPr="00661D02" w:rsidRDefault="00A61F12" w:rsidP="00911E94">
            <w:pPr>
              <w:ind w:left="993" w:hanging="993"/>
              <w:contextualSpacing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61D02">
              <w:rPr>
                <w:rFonts w:ascii="Arial" w:hAnsi="Arial" w:cs="Arial"/>
                <w:i/>
                <w:iCs/>
                <w:sz w:val="24"/>
                <w:szCs w:val="24"/>
              </w:rPr>
              <w:t>Małgorzata Paprota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661D02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661D02">
              <w:rPr>
                <w:rFonts w:ascii="Arial" w:hAnsi="Arial" w:cs="Arial"/>
                <w:i/>
                <w:iCs/>
                <w:sz w:val="24"/>
                <w:szCs w:val="24"/>
              </w:rPr>
              <w:t>Dyrektor Lubelskiego Oddziału PFRON w Lublinie</w:t>
            </w:r>
          </w:p>
          <w:p w14:paraId="01A4BE3A" w14:textId="77777777" w:rsidR="00A61F12" w:rsidRPr="00444847" w:rsidRDefault="00A61F12" w:rsidP="00911E94">
            <w:pPr>
              <w:spacing w:after="12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61F12" w:rsidRPr="008520AD" w14:paraId="02EDCCF2" w14:textId="77777777" w:rsidTr="00911E94">
        <w:trPr>
          <w:trHeight w:val="851"/>
        </w:trPr>
        <w:tc>
          <w:tcPr>
            <w:tcW w:w="1702" w:type="dxa"/>
          </w:tcPr>
          <w:p w14:paraId="48F44A56" w14:textId="0DA522CA" w:rsidR="00A61F12" w:rsidRDefault="00A61F12" w:rsidP="00911E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11.15</w:t>
            </w:r>
            <w:r w:rsidR="002554B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11.45</w:t>
            </w:r>
          </w:p>
        </w:tc>
        <w:tc>
          <w:tcPr>
            <w:tcW w:w="7938" w:type="dxa"/>
          </w:tcPr>
          <w:p w14:paraId="5ED4ADCE" w14:textId="13FA7ECC" w:rsidR="00A61F12" w:rsidRDefault="00A61F12" w:rsidP="00911E94">
            <w:pPr>
              <w:spacing w:after="120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Formy wsparcia skierowane do przedsiębiorców zatrudniających osoby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br/>
              <w:t xml:space="preserve">z niepełnosprawnością </w:t>
            </w:r>
          </w:p>
          <w:p w14:paraId="201C90DA" w14:textId="77777777" w:rsidR="00A61F12" w:rsidRDefault="00A61F12" w:rsidP="00911E94">
            <w:pPr>
              <w:spacing w:after="120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444847">
              <w:rPr>
                <w:rFonts w:ascii="Arial" w:hAnsi="Arial" w:cs="Arial"/>
                <w:i/>
                <w:iCs/>
                <w:sz w:val="24"/>
                <w:szCs w:val="24"/>
              </w:rPr>
              <w:t>Grażyna Gwiazda -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444847">
              <w:rPr>
                <w:rFonts w:ascii="Arial" w:hAnsi="Arial" w:cs="Arial"/>
                <w:i/>
                <w:iCs/>
                <w:sz w:val="24"/>
                <w:szCs w:val="24"/>
              </w:rPr>
              <w:t>Dyr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ektor </w:t>
            </w:r>
            <w:r w:rsidRPr="004448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owiatowego </w:t>
            </w:r>
            <w:r w:rsidRPr="00444847">
              <w:rPr>
                <w:rFonts w:ascii="Arial" w:hAnsi="Arial" w:cs="Arial"/>
                <w:i/>
                <w:iCs/>
                <w:sz w:val="24"/>
                <w:szCs w:val="24"/>
              </w:rPr>
              <w:t>U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rzędu </w:t>
            </w:r>
            <w:r w:rsidRPr="004448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racy</w:t>
            </w:r>
            <w:r w:rsidRPr="0044484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w Lublinie</w:t>
            </w:r>
          </w:p>
        </w:tc>
      </w:tr>
      <w:tr w:rsidR="00A61F12" w:rsidRPr="008520AD" w14:paraId="517AADE1" w14:textId="77777777" w:rsidTr="00911E94">
        <w:trPr>
          <w:trHeight w:val="554"/>
        </w:trPr>
        <w:tc>
          <w:tcPr>
            <w:tcW w:w="1702" w:type="dxa"/>
          </w:tcPr>
          <w:p w14:paraId="77DC19E8" w14:textId="77777777" w:rsidR="00A61F12" w:rsidRPr="00642BAF" w:rsidRDefault="00A61F12" w:rsidP="00911E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11.45 – 12.15</w:t>
            </w:r>
          </w:p>
        </w:tc>
        <w:tc>
          <w:tcPr>
            <w:tcW w:w="7938" w:type="dxa"/>
          </w:tcPr>
          <w:p w14:paraId="51DAC9C0" w14:textId="77777777" w:rsidR="00A61F12" w:rsidRPr="000C57D9" w:rsidRDefault="00A61F12" w:rsidP="00911E94">
            <w:pPr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111717">
              <w:rPr>
                <w:rFonts w:ascii="Arial" w:hAnsi="Arial" w:cs="Arial"/>
                <w:sz w:val="24"/>
                <w:szCs w:val="24"/>
              </w:rPr>
              <w:t>Przerwa kawowa</w:t>
            </w:r>
          </w:p>
        </w:tc>
      </w:tr>
      <w:tr w:rsidR="00A61F12" w:rsidRPr="008520AD" w14:paraId="39F5C0BB" w14:textId="77777777" w:rsidTr="00911E94">
        <w:trPr>
          <w:trHeight w:val="911"/>
        </w:trPr>
        <w:tc>
          <w:tcPr>
            <w:tcW w:w="1702" w:type="dxa"/>
          </w:tcPr>
          <w:p w14:paraId="6A6D767D" w14:textId="0EEB1B22" w:rsidR="00A61F12" w:rsidRPr="00642BAF" w:rsidRDefault="00A61F12" w:rsidP="00911E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BA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42BA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2554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2BAF">
              <w:rPr>
                <w:rFonts w:ascii="Arial" w:hAnsi="Arial" w:cs="Arial"/>
                <w:sz w:val="24"/>
                <w:szCs w:val="24"/>
              </w:rPr>
              <w:t>– 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642BA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14:paraId="04678CE1" w14:textId="77777777" w:rsidR="00A61F12" w:rsidRPr="00966D4E" w:rsidRDefault="00A61F12" w:rsidP="00911E94">
            <w:pPr>
              <w:spacing w:after="120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966D4E"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  <w:t xml:space="preserve">Panel dyskusyjny </w:t>
            </w:r>
          </w:p>
          <w:p w14:paraId="139443B2" w14:textId="75CC995D" w:rsidR="00A61F12" w:rsidRPr="00584ADA" w:rsidRDefault="00A61F12" w:rsidP="00911E94">
            <w:pPr>
              <w:spacing w:after="120"/>
            </w:pPr>
            <w:r w:rsidRPr="00416AA4">
              <w:t>„</w:t>
            </w:r>
            <w:r w:rsidRPr="007E6DD1">
              <w:rPr>
                <w:rFonts w:ascii="Arial" w:hAnsi="Arial" w:cs="Arial"/>
                <w:sz w:val="24"/>
                <w:szCs w:val="24"/>
              </w:rPr>
              <w:t>Funkcjonowanie i efektywność o</w:t>
            </w:r>
            <w:r>
              <w:rPr>
                <w:rFonts w:ascii="Arial" w:hAnsi="Arial" w:cs="Arial"/>
                <w:sz w:val="24"/>
                <w:szCs w:val="24"/>
              </w:rPr>
              <w:t xml:space="preserve">sób </w:t>
            </w:r>
            <w:r w:rsidRPr="007E6DD1">
              <w:rPr>
                <w:rFonts w:ascii="Arial" w:hAnsi="Arial" w:cs="Arial"/>
                <w:sz w:val="24"/>
                <w:szCs w:val="24"/>
              </w:rPr>
              <w:t>z zab</w:t>
            </w:r>
            <w:r>
              <w:rPr>
                <w:rFonts w:ascii="Arial" w:hAnsi="Arial" w:cs="Arial"/>
                <w:sz w:val="24"/>
                <w:szCs w:val="24"/>
              </w:rPr>
              <w:t xml:space="preserve">urzeniami </w:t>
            </w:r>
            <w:r w:rsidRPr="007E6DD1">
              <w:rPr>
                <w:rFonts w:ascii="Arial" w:hAnsi="Arial" w:cs="Arial"/>
                <w:sz w:val="24"/>
                <w:szCs w:val="24"/>
              </w:rPr>
              <w:t>psych</w:t>
            </w:r>
            <w:r>
              <w:rPr>
                <w:rFonts w:ascii="Arial" w:hAnsi="Arial" w:cs="Arial"/>
                <w:sz w:val="24"/>
                <w:szCs w:val="24"/>
              </w:rPr>
              <w:t>icznymi</w:t>
            </w:r>
            <w:r w:rsidRPr="007E6DD1">
              <w:rPr>
                <w:rFonts w:ascii="Arial" w:hAnsi="Arial" w:cs="Arial"/>
                <w:sz w:val="24"/>
                <w:szCs w:val="24"/>
              </w:rPr>
              <w:t xml:space="preserve"> na rynku pracy. Jakie wyzwania niesie za sobą zatrudnienie </w:t>
            </w:r>
            <w:r>
              <w:rPr>
                <w:rFonts w:ascii="Arial" w:hAnsi="Arial" w:cs="Arial"/>
                <w:sz w:val="24"/>
                <w:szCs w:val="24"/>
              </w:rPr>
              <w:t>tej grupy osób,</w:t>
            </w:r>
            <w:r w:rsidRPr="007E6D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6DD1">
              <w:rPr>
                <w:rFonts w:ascii="Arial" w:hAnsi="Arial" w:cs="Arial"/>
                <w:sz w:val="24"/>
                <w:szCs w:val="24"/>
              </w:rPr>
              <w:br/>
              <w:t>czego można się spodziewać</w:t>
            </w:r>
            <w:r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Pr="007E6DD1">
              <w:rPr>
                <w:rFonts w:ascii="Arial" w:hAnsi="Arial" w:cs="Arial"/>
                <w:sz w:val="24"/>
                <w:szCs w:val="24"/>
              </w:rPr>
              <w:t xml:space="preserve"> czy należy się </w:t>
            </w:r>
            <w:r>
              <w:rPr>
                <w:rFonts w:ascii="Arial" w:hAnsi="Arial" w:cs="Arial"/>
                <w:sz w:val="24"/>
                <w:szCs w:val="24"/>
              </w:rPr>
              <w:t xml:space="preserve">tego </w:t>
            </w:r>
            <w:r w:rsidRPr="007E6DD1">
              <w:rPr>
                <w:rFonts w:ascii="Arial" w:hAnsi="Arial" w:cs="Arial"/>
                <w:sz w:val="24"/>
                <w:szCs w:val="24"/>
              </w:rPr>
              <w:t>obawiać</w:t>
            </w:r>
            <w:r>
              <w:t xml:space="preserve">” </w:t>
            </w:r>
          </w:p>
        </w:tc>
      </w:tr>
      <w:tr w:rsidR="00A61F12" w:rsidRPr="008520AD" w14:paraId="37E20942" w14:textId="77777777" w:rsidTr="00911E94">
        <w:trPr>
          <w:trHeight w:val="1234"/>
        </w:trPr>
        <w:tc>
          <w:tcPr>
            <w:tcW w:w="1702" w:type="dxa"/>
          </w:tcPr>
          <w:p w14:paraId="23EFA133" w14:textId="2E988C39" w:rsidR="00A61F12" w:rsidRPr="00642BAF" w:rsidRDefault="00A61F12" w:rsidP="00911E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  <w:r w:rsidR="002554B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13.40</w:t>
            </w:r>
          </w:p>
        </w:tc>
        <w:tc>
          <w:tcPr>
            <w:tcW w:w="7938" w:type="dxa"/>
          </w:tcPr>
          <w:p w14:paraId="3B07DE25" w14:textId="77777777" w:rsidR="00A61F12" w:rsidRPr="002B45D8" w:rsidRDefault="00A61F12" w:rsidP="00911E94">
            <w:pPr>
              <w:spacing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Zakończenie konferencji</w:t>
            </w:r>
          </w:p>
        </w:tc>
      </w:tr>
      <w:tr w:rsidR="00A61F12" w:rsidRPr="008520AD" w14:paraId="59B33EAE" w14:textId="77777777" w:rsidTr="00911E94">
        <w:trPr>
          <w:trHeight w:val="570"/>
        </w:trPr>
        <w:tc>
          <w:tcPr>
            <w:tcW w:w="1702" w:type="dxa"/>
          </w:tcPr>
          <w:p w14:paraId="7589FE51" w14:textId="4F696F99" w:rsidR="00A61F12" w:rsidRPr="00642BAF" w:rsidRDefault="00A61F12" w:rsidP="00911E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13.40</w:t>
            </w:r>
            <w:r w:rsidR="002554B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7938" w:type="dxa"/>
          </w:tcPr>
          <w:p w14:paraId="49EE655B" w14:textId="77777777" w:rsidR="00A61F12" w:rsidRPr="000C57D9" w:rsidRDefault="00A61F12" w:rsidP="00911E9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Obiad</w:t>
            </w:r>
          </w:p>
        </w:tc>
      </w:tr>
    </w:tbl>
    <w:p w14:paraId="469D0BF8" w14:textId="77777777" w:rsidR="00A61F12" w:rsidRDefault="00A61F12" w:rsidP="00065C24">
      <w:pPr>
        <w:spacing w:line="360" w:lineRule="auto"/>
        <w:rPr>
          <w:rFonts w:ascii="Arial" w:hAnsi="Arial" w:cs="Arial"/>
        </w:rPr>
      </w:pPr>
    </w:p>
    <w:p w14:paraId="1ED7B12A" w14:textId="77777777" w:rsidR="007A1C2C" w:rsidRDefault="007A1C2C"/>
    <w:sectPr w:rsidR="007A1C2C" w:rsidSect="00F43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483C9" w14:textId="77777777" w:rsidR="000D5DAA" w:rsidRDefault="000D5DAA" w:rsidP="007A1C2C">
      <w:pPr>
        <w:spacing w:after="0" w:line="240" w:lineRule="auto"/>
      </w:pPr>
      <w:r>
        <w:separator/>
      </w:r>
    </w:p>
  </w:endnote>
  <w:endnote w:type="continuationSeparator" w:id="0">
    <w:p w14:paraId="0C3AAD49" w14:textId="77777777" w:rsidR="000D5DAA" w:rsidRDefault="000D5DAA" w:rsidP="007A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E5B26" w14:textId="77777777" w:rsidR="007A1C2C" w:rsidRDefault="007A1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102E9" w14:textId="77777777" w:rsidR="007A1C2C" w:rsidRDefault="007A1C2C" w:rsidP="007A1C2C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46831" wp14:editId="441DD1EE">
          <wp:simplePos x="0" y="0"/>
          <wp:positionH relativeFrom="column">
            <wp:posOffset>-509905</wp:posOffset>
          </wp:positionH>
          <wp:positionV relativeFrom="paragraph">
            <wp:posOffset>171450</wp:posOffset>
          </wp:positionV>
          <wp:extent cx="422910" cy="483235"/>
          <wp:effectExtent l="0" t="0" r="0" b="0"/>
          <wp:wrapSquare wrapText="bothSides"/>
          <wp:docPr id="2" name="Obraz 2" descr="Obraz zawierający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715582" name="Obraz 772715582" descr="Obraz zawierający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B5ECB" wp14:editId="1A407674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C6142F" id="Łącznik prost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</w:p>
  <w:p w14:paraId="19A96277" w14:textId="77777777" w:rsidR="007A1C2C" w:rsidRPr="004D2265" w:rsidRDefault="007A1C2C" w:rsidP="007A1C2C">
    <w:pPr>
      <w:pStyle w:val="Stopka"/>
      <w:jc w:val="center"/>
      <w:rPr>
        <w:sz w:val="18"/>
        <w:szCs w:val="18"/>
      </w:rPr>
    </w:pPr>
    <w:r w:rsidRPr="004D2265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60CF86A" wp14:editId="2AA2BDCC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3" name="Obraz 3" descr="Obraz zawierający Czcionka, Grafika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648628" name="Obraz 410648628" descr="Obraz zawierający Czcionka, Grafika, logo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2265">
      <w:rPr>
        <w:sz w:val="18"/>
        <w:szCs w:val="18"/>
      </w:rPr>
      <w:t>Województwo Lubelskie - Regionalny Ośrodek Polityki Społecznej w Lublinie</w:t>
    </w:r>
  </w:p>
  <w:p w14:paraId="12331D17" w14:textId="77777777" w:rsidR="007A1C2C" w:rsidRDefault="007A1C2C" w:rsidP="007A1C2C">
    <w:pPr>
      <w:pStyle w:val="Stopka"/>
      <w:jc w:val="center"/>
      <w:rPr>
        <w:sz w:val="18"/>
        <w:szCs w:val="18"/>
      </w:rPr>
    </w:pPr>
    <w:r w:rsidRPr="004D2265">
      <w:rPr>
        <w:sz w:val="18"/>
        <w:szCs w:val="18"/>
      </w:rPr>
      <w:t xml:space="preserve">ul. Diamentowa 2, 20-447 Lublin, tel. 81 5287650, e-mail: </w:t>
    </w:r>
    <w:hyperlink r:id="rId3" w:history="1">
      <w:r w:rsidRPr="002C13AE">
        <w:rPr>
          <w:rStyle w:val="Hipercze"/>
          <w:sz w:val="18"/>
          <w:szCs w:val="18"/>
        </w:rPr>
        <w:t>rops@rops.lubelskie.pl</w:t>
      </w:r>
    </w:hyperlink>
    <w:r>
      <w:rPr>
        <w:sz w:val="18"/>
        <w:szCs w:val="18"/>
      </w:rPr>
      <w:t xml:space="preserve"> </w:t>
    </w:r>
  </w:p>
  <w:p w14:paraId="6D379A13" w14:textId="4057F2EE" w:rsidR="007A1C2C" w:rsidRPr="007A1C2C" w:rsidRDefault="004B538F" w:rsidP="007A1C2C">
    <w:pPr>
      <w:pStyle w:val="Stopka"/>
      <w:jc w:val="center"/>
      <w:rPr>
        <w:sz w:val="18"/>
        <w:szCs w:val="18"/>
      </w:rPr>
    </w:pPr>
    <w:hyperlink r:id="rId4" w:history="1">
      <w:r w:rsidR="007A1C2C" w:rsidRPr="002C13AE">
        <w:rPr>
          <w:rStyle w:val="Hipercze"/>
          <w:sz w:val="18"/>
          <w:szCs w:val="18"/>
        </w:rPr>
        <w:t>www.rops.lubelskie.pl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E109B" w14:textId="77777777" w:rsidR="007A1C2C" w:rsidRDefault="007A1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E433E" w14:textId="77777777" w:rsidR="000D5DAA" w:rsidRDefault="000D5DAA" w:rsidP="007A1C2C">
      <w:pPr>
        <w:spacing w:after="0" w:line="240" w:lineRule="auto"/>
      </w:pPr>
      <w:r>
        <w:separator/>
      </w:r>
    </w:p>
  </w:footnote>
  <w:footnote w:type="continuationSeparator" w:id="0">
    <w:p w14:paraId="4EE704A2" w14:textId="77777777" w:rsidR="000D5DAA" w:rsidRDefault="000D5DAA" w:rsidP="007A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74B2C" w14:textId="77777777" w:rsidR="007A1C2C" w:rsidRDefault="007A1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52E55" w14:textId="6E70FA49" w:rsidR="007A1C2C" w:rsidRDefault="007A1C2C" w:rsidP="007A1C2C">
    <w:pPr>
      <w:pStyle w:val="Tekstpodstawowy"/>
      <w:jc w:val="left"/>
      <w:rPr>
        <w:rFonts w:ascii="Calibri" w:hAnsi="Calibri" w:cs="Calibri"/>
        <w:sz w:val="22"/>
        <w:szCs w:val="22"/>
      </w:rPr>
    </w:pPr>
    <w:r>
      <w:rPr>
        <w:b/>
        <w:noProof/>
        <w:lang w:eastAsia="pl-PL"/>
      </w:rPr>
      <w:drawing>
        <wp:inline distT="0" distB="0" distL="0" distR="0" wp14:anchorId="674F501D" wp14:editId="68C14FEF">
          <wp:extent cx="5750560" cy="869315"/>
          <wp:effectExtent l="0" t="0" r="2540" b="6985"/>
          <wp:docPr id="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F1F3D" w14:textId="77777777" w:rsidR="007A1C2C" w:rsidRPr="00310AA8" w:rsidRDefault="007A1C2C" w:rsidP="007A1C2C">
    <w:pPr>
      <w:pStyle w:val="Default"/>
      <w:ind w:left="-567" w:right="-1134"/>
      <w:jc w:val="center"/>
      <w:rPr>
        <w:rFonts w:asciiTheme="minorHAnsi" w:hAnsiTheme="minorHAnsi"/>
        <w:sz w:val="18"/>
        <w:szCs w:val="18"/>
      </w:rPr>
    </w:pPr>
    <w:r w:rsidRPr="00310AA8">
      <w:rPr>
        <w:rFonts w:asciiTheme="minorHAnsi" w:hAnsiTheme="minorHAnsi" w:cs="Calibri"/>
        <w:sz w:val="18"/>
        <w:szCs w:val="18"/>
      </w:rPr>
      <w:t>„Efektywna polityka społeczna w województwie lubelskim</w:t>
    </w:r>
    <w:r w:rsidRPr="00310AA8">
      <w:rPr>
        <w:rFonts w:asciiTheme="minorHAnsi" w:hAnsiTheme="minorHAnsi"/>
        <w:sz w:val="18"/>
        <w:szCs w:val="18"/>
      </w:rPr>
      <w:t>”</w:t>
    </w:r>
  </w:p>
  <w:p w14:paraId="2A360634" w14:textId="5B10A80B" w:rsidR="007A1C2C" w:rsidRPr="007A1C2C" w:rsidRDefault="007A1C2C" w:rsidP="007A1C2C">
    <w:pPr>
      <w:pStyle w:val="Default"/>
      <w:ind w:left="-993" w:right="-993"/>
      <w:jc w:val="center"/>
      <w:rPr>
        <w:rFonts w:asciiTheme="minorHAnsi" w:hAnsiTheme="minorHAnsi" w:cs="Calibri"/>
        <w:sz w:val="18"/>
        <w:szCs w:val="18"/>
      </w:rPr>
    </w:pPr>
    <w:r w:rsidRPr="00310AA8">
      <w:rPr>
        <w:rFonts w:asciiTheme="minorHAnsi" w:hAnsiTheme="minorHAnsi"/>
        <w:sz w:val="18"/>
        <w:szCs w:val="18"/>
      </w:rPr>
      <w:t>Program Fundusze Europejskie dla Rozwoju Społecznego 2021-2027</w:t>
    </w:r>
    <w:r w:rsidRPr="00310AA8">
      <w:rPr>
        <w:rFonts w:asciiTheme="minorHAnsi" w:hAnsiTheme="minorHAnsi" w:cs="Calibri"/>
        <w:sz w:val="18"/>
        <w:szCs w:val="18"/>
      </w:rPr>
      <w:t xml:space="preserve"> współfinansowany ze środków </w:t>
    </w:r>
    <w:r w:rsidRPr="00310AA8">
      <w:rPr>
        <w:rFonts w:asciiTheme="minorHAnsi" w:hAnsiTheme="minorHAnsi"/>
        <w:sz w:val="18"/>
        <w:szCs w:val="18"/>
      </w:rPr>
      <w:t>Europejskiego Funduszu Społecznego Plus</w:t>
    </w:r>
  </w:p>
  <w:p w14:paraId="07A2A270" w14:textId="2415644A" w:rsidR="007A1C2C" w:rsidRDefault="007A1C2C" w:rsidP="007A1C2C">
    <w:pPr>
      <w:pStyle w:val="Nagwek"/>
      <w:tabs>
        <w:tab w:val="clear" w:pos="4536"/>
        <w:tab w:val="clear" w:pos="9072"/>
        <w:tab w:val="left" w:pos="58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90F427" wp14:editId="7EDEA3A3">
              <wp:simplePos x="0" y="0"/>
              <wp:positionH relativeFrom="margin">
                <wp:align>center</wp:align>
              </wp:positionH>
              <wp:positionV relativeFrom="paragraph">
                <wp:posOffset>67614</wp:posOffset>
              </wp:positionV>
              <wp:extent cx="6928485" cy="0"/>
              <wp:effectExtent l="0" t="0" r="0" b="0"/>
              <wp:wrapNone/>
              <wp:docPr id="4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76F02" id="Łącznik prosty 6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45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0FD4" w14:textId="77777777" w:rsidR="007A1C2C" w:rsidRDefault="007A1C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2C"/>
    <w:rsid w:val="00065C24"/>
    <w:rsid w:val="00093767"/>
    <w:rsid w:val="000D5DAA"/>
    <w:rsid w:val="000F3396"/>
    <w:rsid w:val="001334C3"/>
    <w:rsid w:val="002554BB"/>
    <w:rsid w:val="002C4B96"/>
    <w:rsid w:val="004003B5"/>
    <w:rsid w:val="004B538F"/>
    <w:rsid w:val="00693DFF"/>
    <w:rsid w:val="00693E27"/>
    <w:rsid w:val="006F00AB"/>
    <w:rsid w:val="007A1C2C"/>
    <w:rsid w:val="00A61F12"/>
    <w:rsid w:val="00C06295"/>
    <w:rsid w:val="00C44830"/>
    <w:rsid w:val="00F4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4E2E7"/>
  <w15:chartTrackingRefBased/>
  <w15:docId w15:val="{AF9461B2-B693-4A04-856A-2AC8EBA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C2C"/>
  </w:style>
  <w:style w:type="paragraph" w:styleId="Stopka">
    <w:name w:val="footer"/>
    <w:basedOn w:val="Normalny"/>
    <w:link w:val="StopkaZnak"/>
    <w:uiPriority w:val="99"/>
    <w:unhideWhenUsed/>
    <w:rsid w:val="007A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C2C"/>
  </w:style>
  <w:style w:type="paragraph" w:styleId="Tekstpodstawowy">
    <w:name w:val="Body Text"/>
    <w:basedOn w:val="Normalny"/>
    <w:link w:val="TekstpodstawowyZnak"/>
    <w:rsid w:val="007A1C2C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A1C2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7A1C2C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7A1C2C"/>
    <w:rPr>
      <w:color w:val="0563C1" w:themeColor="hyperlink"/>
      <w:u w:val="single"/>
    </w:rPr>
  </w:style>
  <w:style w:type="table" w:styleId="Siatkatabelijasna">
    <w:name w:val="Grid Table Light"/>
    <w:basedOn w:val="Standardowy"/>
    <w:uiPriority w:val="40"/>
    <w:rsid w:val="00A61F12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rops.lubelskie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BFDAC-5E71-42B3-8DA9-F6D24F46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Kądziela</dc:creator>
  <cp:keywords/>
  <dc:description/>
  <cp:lastModifiedBy>Monika Szysz</cp:lastModifiedBy>
  <cp:revision>8</cp:revision>
  <dcterms:created xsi:type="dcterms:W3CDTF">2024-03-04T09:37:00Z</dcterms:created>
  <dcterms:modified xsi:type="dcterms:W3CDTF">2024-10-30T09:04:00Z</dcterms:modified>
</cp:coreProperties>
</file>